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D6" w:rsidRDefault="007914D6" w:rsidP="007914D6">
      <w:pPr>
        <w:jc w:val="center"/>
        <w:rPr>
          <w:b/>
          <w:szCs w:val="28"/>
        </w:rPr>
      </w:pPr>
      <w:r>
        <w:rPr>
          <w:b/>
          <w:szCs w:val="28"/>
        </w:rPr>
        <w:t>АДМИНИСТРАЦИЯ КУМЕНСКОГО ГОРОДСКОГО ПОСЕЛЕНИЯ</w:t>
      </w:r>
    </w:p>
    <w:p w:rsidR="007914D6" w:rsidRDefault="007914D6" w:rsidP="007914D6">
      <w:pPr>
        <w:tabs>
          <w:tab w:val="left" w:pos="0"/>
        </w:tabs>
        <w:jc w:val="center"/>
        <w:rPr>
          <w:b/>
          <w:szCs w:val="28"/>
        </w:rPr>
      </w:pPr>
      <w:r>
        <w:rPr>
          <w:b/>
          <w:szCs w:val="28"/>
        </w:rPr>
        <w:t>КУМЕНСКОГО РАЙОНА КИРОВСКОЙ ОБЛАСТИ</w:t>
      </w:r>
    </w:p>
    <w:p w:rsidR="007914D6" w:rsidRDefault="007914D6" w:rsidP="007914D6">
      <w:pPr>
        <w:tabs>
          <w:tab w:val="left" w:pos="0"/>
        </w:tabs>
        <w:jc w:val="center"/>
        <w:rPr>
          <w:b/>
          <w:szCs w:val="28"/>
        </w:rPr>
      </w:pPr>
    </w:p>
    <w:p w:rsidR="007914D6" w:rsidRDefault="007914D6" w:rsidP="007914D6">
      <w:pPr>
        <w:tabs>
          <w:tab w:val="left" w:pos="0"/>
        </w:tabs>
        <w:jc w:val="center"/>
        <w:rPr>
          <w:b/>
          <w:szCs w:val="28"/>
        </w:rPr>
      </w:pPr>
    </w:p>
    <w:p w:rsidR="007914D6" w:rsidRDefault="007914D6" w:rsidP="007914D6">
      <w:pPr>
        <w:tabs>
          <w:tab w:val="left" w:pos="0"/>
        </w:tabs>
        <w:spacing w:after="360"/>
        <w:jc w:val="center"/>
      </w:pPr>
      <w:r>
        <w:rPr>
          <w:b/>
          <w:sz w:val="32"/>
          <w:szCs w:val="32"/>
        </w:rPr>
        <w:t>ПОСТАНОВЛЕНИЕ</w:t>
      </w:r>
      <w:r>
        <w:t xml:space="preserve">                                                </w:t>
      </w:r>
    </w:p>
    <w:p w:rsidR="007914D6" w:rsidRPr="00003E45" w:rsidRDefault="00003E45" w:rsidP="003F3A02">
      <w:pPr>
        <w:jc w:val="center"/>
        <w:rPr>
          <w:szCs w:val="28"/>
          <w:u w:val="single"/>
        </w:rPr>
      </w:pPr>
      <w:r>
        <w:rPr>
          <w:szCs w:val="28"/>
        </w:rPr>
        <w:t>о</w:t>
      </w:r>
      <w:r w:rsidR="007914D6">
        <w:rPr>
          <w:szCs w:val="28"/>
        </w:rPr>
        <w:t>т</w:t>
      </w:r>
      <w:r w:rsidRPr="00003E45">
        <w:rPr>
          <w:szCs w:val="28"/>
        </w:rPr>
        <w:t xml:space="preserve"> 16</w:t>
      </w:r>
      <w:r>
        <w:rPr>
          <w:szCs w:val="28"/>
        </w:rPr>
        <w:t xml:space="preserve">.02.2022 </w:t>
      </w:r>
      <w:r w:rsidR="007914D6">
        <w:rPr>
          <w:szCs w:val="28"/>
        </w:rPr>
        <w:t>№</w:t>
      </w:r>
      <w:r w:rsidRPr="00003E45">
        <w:rPr>
          <w:szCs w:val="28"/>
        </w:rPr>
        <w:t xml:space="preserve"> 28</w:t>
      </w:r>
    </w:p>
    <w:p w:rsidR="003F3A02" w:rsidRDefault="003A32D6" w:rsidP="003F3A02">
      <w:pPr>
        <w:tabs>
          <w:tab w:val="left" w:pos="0"/>
        </w:tabs>
        <w:spacing w:after="480"/>
        <w:rPr>
          <w:szCs w:val="28"/>
        </w:rPr>
      </w:pPr>
      <w:r>
        <w:rPr>
          <w:szCs w:val="28"/>
        </w:rPr>
        <w:tab/>
      </w:r>
      <w:r>
        <w:rPr>
          <w:szCs w:val="28"/>
        </w:rPr>
        <w:tab/>
      </w:r>
      <w:r>
        <w:rPr>
          <w:szCs w:val="28"/>
        </w:rPr>
        <w:tab/>
      </w:r>
      <w:r>
        <w:rPr>
          <w:szCs w:val="28"/>
        </w:rPr>
        <w:tab/>
      </w:r>
      <w:r>
        <w:rPr>
          <w:szCs w:val="28"/>
        </w:rPr>
        <w:tab/>
      </w:r>
      <w:r>
        <w:rPr>
          <w:szCs w:val="28"/>
        </w:rPr>
        <w:tab/>
      </w:r>
      <w:proofErr w:type="spellStart"/>
      <w:r w:rsidR="007914D6">
        <w:rPr>
          <w:szCs w:val="28"/>
        </w:rPr>
        <w:t>пгт</w:t>
      </w:r>
      <w:proofErr w:type="spellEnd"/>
      <w:r w:rsidR="007914D6">
        <w:rPr>
          <w:szCs w:val="28"/>
        </w:rPr>
        <w:t xml:space="preserve"> </w:t>
      </w:r>
      <w:proofErr w:type="spellStart"/>
      <w:r w:rsidR="007914D6">
        <w:rPr>
          <w:szCs w:val="28"/>
        </w:rPr>
        <w:t>Кумены</w:t>
      </w:r>
      <w:proofErr w:type="spellEnd"/>
    </w:p>
    <w:p w:rsidR="00577DBE" w:rsidRDefault="00577DBE" w:rsidP="00577DBE">
      <w:pPr>
        <w:autoSpaceDE w:val="0"/>
        <w:autoSpaceDN w:val="0"/>
        <w:adjustRightInd w:val="0"/>
        <w:jc w:val="center"/>
        <w:rPr>
          <w:szCs w:val="28"/>
        </w:rPr>
      </w:pPr>
      <w:r w:rsidRPr="00834B19">
        <w:rPr>
          <w:szCs w:val="28"/>
        </w:rPr>
        <w:t xml:space="preserve">Об утверждении формы проверочного листа (список контрольных вопросов) </w:t>
      </w:r>
    </w:p>
    <w:p w:rsidR="00577DBE" w:rsidRDefault="00577DBE" w:rsidP="00577DBE">
      <w:pPr>
        <w:autoSpaceDE w:val="0"/>
        <w:autoSpaceDN w:val="0"/>
        <w:adjustRightInd w:val="0"/>
        <w:jc w:val="center"/>
        <w:rPr>
          <w:szCs w:val="28"/>
        </w:rPr>
      </w:pPr>
      <w:r w:rsidRPr="00834B19">
        <w:rPr>
          <w:szCs w:val="28"/>
        </w:rPr>
        <w:t xml:space="preserve">при проведении муниципального </w:t>
      </w:r>
      <w:r>
        <w:rPr>
          <w:szCs w:val="28"/>
        </w:rPr>
        <w:t xml:space="preserve">жилищного </w:t>
      </w:r>
      <w:r w:rsidRPr="00834B19">
        <w:rPr>
          <w:szCs w:val="28"/>
        </w:rPr>
        <w:t xml:space="preserve">контроля  на территории </w:t>
      </w:r>
    </w:p>
    <w:p w:rsidR="00577DBE" w:rsidRPr="00834B19" w:rsidRDefault="00577DBE" w:rsidP="00577DBE">
      <w:pPr>
        <w:autoSpaceDE w:val="0"/>
        <w:autoSpaceDN w:val="0"/>
        <w:adjustRightInd w:val="0"/>
        <w:spacing w:after="480"/>
        <w:jc w:val="center"/>
        <w:rPr>
          <w:szCs w:val="28"/>
        </w:rPr>
      </w:pPr>
      <w:r w:rsidRPr="00834B19">
        <w:rPr>
          <w:szCs w:val="28"/>
        </w:rPr>
        <w:t xml:space="preserve">муниципального образования </w:t>
      </w:r>
      <w:proofErr w:type="spellStart"/>
      <w:r>
        <w:rPr>
          <w:szCs w:val="28"/>
        </w:rPr>
        <w:t>Куменское</w:t>
      </w:r>
      <w:proofErr w:type="spellEnd"/>
      <w:r>
        <w:rPr>
          <w:szCs w:val="28"/>
        </w:rPr>
        <w:t xml:space="preserve"> городское</w:t>
      </w:r>
      <w:r w:rsidRPr="00834B19">
        <w:rPr>
          <w:szCs w:val="28"/>
        </w:rPr>
        <w:t xml:space="preserve"> поселение</w:t>
      </w:r>
    </w:p>
    <w:p w:rsidR="00577DBE" w:rsidRPr="00834B19" w:rsidRDefault="00577DBE" w:rsidP="00577DBE">
      <w:pPr>
        <w:ind w:firstLine="709"/>
        <w:jc w:val="both"/>
        <w:rPr>
          <w:szCs w:val="28"/>
        </w:rPr>
      </w:pPr>
      <w:proofErr w:type="gramStart"/>
      <w:r w:rsidRPr="00834B19">
        <w:rPr>
          <w:szCs w:val="28"/>
        </w:rPr>
        <w:t>В соответствии с Федеральным законом от 06.10.2003 № 131-ФЗ «Об о</w:t>
      </w:r>
      <w:r w:rsidRPr="00834B19">
        <w:rPr>
          <w:szCs w:val="28"/>
        </w:rPr>
        <w:t>б</w:t>
      </w:r>
      <w:r w:rsidRPr="00834B19">
        <w:rPr>
          <w:szCs w:val="28"/>
        </w:rPr>
        <w:t>щих принципах организации местного самоуправления в Российской Федер</w:t>
      </w:r>
      <w:r w:rsidRPr="00834B19">
        <w:rPr>
          <w:szCs w:val="28"/>
        </w:rPr>
        <w:t>а</w:t>
      </w:r>
      <w:r w:rsidRPr="00834B19">
        <w:rPr>
          <w:szCs w:val="28"/>
        </w:rPr>
        <w:t xml:space="preserve">ции», Федеральным законом от 31 июля 2020 №  248-ФЗ «О государственном контроле (надзоре) и муниципальном контроле в Российской Федерации», </w:t>
      </w:r>
      <w:r>
        <w:rPr>
          <w:szCs w:val="28"/>
        </w:rPr>
        <w:t>п</w:t>
      </w:r>
      <w:r w:rsidRPr="00834B19">
        <w:rPr>
          <w:szCs w:val="28"/>
        </w:rPr>
        <w:t>о</w:t>
      </w:r>
      <w:r w:rsidRPr="00834B19">
        <w:rPr>
          <w:szCs w:val="28"/>
        </w:rPr>
        <w:t>становлением Правительства Российской Федерации от 27.10.2021</w:t>
      </w:r>
      <w:r>
        <w:rPr>
          <w:szCs w:val="28"/>
        </w:rPr>
        <w:t xml:space="preserve"> </w:t>
      </w:r>
      <w:r w:rsidRPr="00834B19">
        <w:rPr>
          <w:szCs w:val="28"/>
        </w:rPr>
        <w:t xml:space="preserve">№ 1844  </w:t>
      </w:r>
      <w:r>
        <w:rPr>
          <w:szCs w:val="28"/>
        </w:rPr>
        <w:t>«</w:t>
      </w:r>
      <w:r w:rsidRPr="00834B19">
        <w:rPr>
          <w:szCs w:val="28"/>
          <w:shd w:val="clear" w:color="auto" w:fill="FFFFFF"/>
        </w:rPr>
        <w:t>Об утверждении требований к разработке, содержанию, общественному обсужд</w:t>
      </w:r>
      <w:r w:rsidRPr="00834B19">
        <w:rPr>
          <w:szCs w:val="28"/>
          <w:shd w:val="clear" w:color="auto" w:fill="FFFFFF"/>
        </w:rPr>
        <w:t>е</w:t>
      </w:r>
      <w:r w:rsidRPr="00834B19">
        <w:rPr>
          <w:szCs w:val="28"/>
          <w:shd w:val="clear" w:color="auto" w:fill="FFFFFF"/>
        </w:rPr>
        <w:t>нию проектов форм проверочных листов, утверждению, применению, актуализ</w:t>
      </w:r>
      <w:r w:rsidRPr="00834B19">
        <w:rPr>
          <w:szCs w:val="28"/>
          <w:shd w:val="clear" w:color="auto" w:fill="FFFFFF"/>
        </w:rPr>
        <w:t>а</w:t>
      </w:r>
      <w:r w:rsidRPr="00834B19">
        <w:rPr>
          <w:szCs w:val="28"/>
          <w:shd w:val="clear" w:color="auto" w:fill="FFFFFF"/>
        </w:rPr>
        <w:t>ции форм проверочных листов, а</w:t>
      </w:r>
      <w:proofErr w:type="gramEnd"/>
      <w:r w:rsidRPr="00834B19">
        <w:rPr>
          <w:szCs w:val="28"/>
          <w:shd w:val="clear" w:color="auto" w:fill="FFFFFF"/>
        </w:rPr>
        <w:t xml:space="preserve"> также случаев обязательного применения пр</w:t>
      </w:r>
      <w:r w:rsidRPr="00834B19">
        <w:rPr>
          <w:szCs w:val="28"/>
          <w:shd w:val="clear" w:color="auto" w:fill="FFFFFF"/>
        </w:rPr>
        <w:t>о</w:t>
      </w:r>
      <w:r w:rsidRPr="00834B19">
        <w:rPr>
          <w:szCs w:val="28"/>
          <w:shd w:val="clear" w:color="auto" w:fill="FFFFFF"/>
        </w:rPr>
        <w:t>верочных листов»</w:t>
      </w:r>
      <w:r w:rsidRPr="00834B19">
        <w:rPr>
          <w:szCs w:val="28"/>
        </w:rPr>
        <w:t xml:space="preserve">,  Уставом муниципального образования </w:t>
      </w:r>
      <w:proofErr w:type="spellStart"/>
      <w:r>
        <w:rPr>
          <w:szCs w:val="28"/>
        </w:rPr>
        <w:t>Куменское</w:t>
      </w:r>
      <w:proofErr w:type="spellEnd"/>
      <w:r>
        <w:rPr>
          <w:szCs w:val="28"/>
        </w:rPr>
        <w:t xml:space="preserve"> городское </w:t>
      </w:r>
      <w:r w:rsidRPr="00834B19">
        <w:rPr>
          <w:szCs w:val="28"/>
        </w:rPr>
        <w:t xml:space="preserve"> поселение </w:t>
      </w:r>
      <w:r>
        <w:rPr>
          <w:szCs w:val="28"/>
        </w:rPr>
        <w:t xml:space="preserve">администрация </w:t>
      </w:r>
      <w:proofErr w:type="spellStart"/>
      <w:r>
        <w:rPr>
          <w:szCs w:val="28"/>
        </w:rPr>
        <w:t>Куменского</w:t>
      </w:r>
      <w:proofErr w:type="spellEnd"/>
      <w:r>
        <w:rPr>
          <w:szCs w:val="28"/>
        </w:rPr>
        <w:t xml:space="preserve"> городского поселения ПОСТАНОВЛЯЕТ</w:t>
      </w:r>
      <w:r w:rsidRPr="00834B19">
        <w:rPr>
          <w:szCs w:val="28"/>
        </w:rPr>
        <w:t>:</w:t>
      </w:r>
    </w:p>
    <w:p w:rsidR="00577DBE" w:rsidRPr="00834B19" w:rsidRDefault="00577DBE" w:rsidP="00577DBE">
      <w:pPr>
        <w:ind w:firstLine="709"/>
        <w:jc w:val="both"/>
        <w:rPr>
          <w:szCs w:val="28"/>
        </w:rPr>
      </w:pPr>
      <w:r w:rsidRPr="00834B19">
        <w:rPr>
          <w:szCs w:val="28"/>
        </w:rPr>
        <w:t>1.Утвердить форму проверочного листа (список контрольных вопросов) при проведении муниципального</w:t>
      </w:r>
      <w:r>
        <w:rPr>
          <w:szCs w:val="28"/>
        </w:rPr>
        <w:t xml:space="preserve"> жилищного  контроля  на территории муниц</w:t>
      </w:r>
      <w:r>
        <w:rPr>
          <w:szCs w:val="28"/>
        </w:rPr>
        <w:t>и</w:t>
      </w:r>
      <w:r>
        <w:rPr>
          <w:szCs w:val="28"/>
        </w:rPr>
        <w:t xml:space="preserve">пального образования </w:t>
      </w:r>
      <w:proofErr w:type="spellStart"/>
      <w:r>
        <w:rPr>
          <w:szCs w:val="28"/>
        </w:rPr>
        <w:t>Куменское</w:t>
      </w:r>
      <w:proofErr w:type="spellEnd"/>
      <w:r>
        <w:rPr>
          <w:szCs w:val="28"/>
        </w:rPr>
        <w:t xml:space="preserve"> городское поселение</w:t>
      </w:r>
      <w:r w:rsidRPr="00834B19">
        <w:rPr>
          <w:spacing w:val="2"/>
          <w:szCs w:val="28"/>
        </w:rPr>
        <w:t>. Прилагается.</w:t>
      </w:r>
    </w:p>
    <w:p w:rsidR="00577DBE" w:rsidRDefault="00577DBE" w:rsidP="00577DBE">
      <w:pPr>
        <w:autoSpaceDE w:val="0"/>
        <w:autoSpaceDN w:val="0"/>
        <w:spacing w:after="480"/>
        <w:ind w:firstLine="709"/>
        <w:jc w:val="both"/>
        <w:rPr>
          <w:szCs w:val="28"/>
        </w:rPr>
      </w:pPr>
      <w:r w:rsidRPr="00834B19">
        <w:rPr>
          <w:szCs w:val="28"/>
        </w:rPr>
        <w:t xml:space="preserve">2. Настоящее </w:t>
      </w:r>
      <w:r>
        <w:rPr>
          <w:szCs w:val="28"/>
        </w:rPr>
        <w:t>постановление</w:t>
      </w:r>
      <w:r w:rsidRPr="00834B19">
        <w:rPr>
          <w:szCs w:val="28"/>
        </w:rPr>
        <w:t xml:space="preserve"> вступает в силу </w:t>
      </w:r>
      <w:r>
        <w:rPr>
          <w:szCs w:val="28"/>
        </w:rPr>
        <w:t>с 01.03.2022 года.</w:t>
      </w:r>
    </w:p>
    <w:p w:rsidR="00A4241E" w:rsidRDefault="00A90309" w:rsidP="00A4241E">
      <w:pPr>
        <w:rPr>
          <w:szCs w:val="28"/>
        </w:rPr>
      </w:pPr>
      <w:r>
        <w:rPr>
          <w:szCs w:val="28"/>
        </w:rPr>
        <w:t>Г</w:t>
      </w:r>
      <w:r w:rsidR="00A4241E">
        <w:rPr>
          <w:szCs w:val="28"/>
        </w:rPr>
        <w:t>лав</w:t>
      </w:r>
      <w:r>
        <w:rPr>
          <w:szCs w:val="28"/>
        </w:rPr>
        <w:t>а</w:t>
      </w:r>
      <w:r w:rsidR="00A4241E">
        <w:rPr>
          <w:szCs w:val="28"/>
        </w:rPr>
        <w:t xml:space="preserve"> администрации</w:t>
      </w:r>
    </w:p>
    <w:p w:rsidR="00E67017" w:rsidRDefault="00A4241E" w:rsidP="00577DBE">
      <w:pPr>
        <w:spacing w:after="360"/>
        <w:rPr>
          <w:szCs w:val="28"/>
        </w:rPr>
      </w:pPr>
      <w:proofErr w:type="spellStart"/>
      <w:r>
        <w:rPr>
          <w:szCs w:val="28"/>
        </w:rPr>
        <w:t>Куменского</w:t>
      </w:r>
      <w:proofErr w:type="spellEnd"/>
      <w:r>
        <w:rPr>
          <w:szCs w:val="28"/>
        </w:rPr>
        <w:t xml:space="preserve"> городского поселения</w:t>
      </w:r>
      <w:r w:rsidR="004A39BE">
        <w:rPr>
          <w:szCs w:val="28"/>
        </w:rPr>
        <w:tab/>
      </w:r>
      <w:r w:rsidR="004A39BE">
        <w:rPr>
          <w:szCs w:val="28"/>
        </w:rPr>
        <w:tab/>
      </w:r>
      <w:r w:rsidR="00C8090E">
        <w:rPr>
          <w:szCs w:val="28"/>
        </w:rPr>
        <w:tab/>
      </w:r>
      <w:r>
        <w:rPr>
          <w:szCs w:val="28"/>
        </w:rPr>
        <w:t xml:space="preserve">                 </w:t>
      </w:r>
      <w:r w:rsidR="00E67017">
        <w:rPr>
          <w:szCs w:val="28"/>
        </w:rPr>
        <w:tab/>
      </w:r>
      <w:r w:rsidR="00E67017">
        <w:rPr>
          <w:szCs w:val="28"/>
        </w:rPr>
        <w:tab/>
      </w:r>
      <w:r w:rsidR="00A90309">
        <w:rPr>
          <w:szCs w:val="28"/>
        </w:rPr>
        <w:t>В.Г. Малых</w:t>
      </w:r>
    </w:p>
    <w:p w:rsidR="00E67017" w:rsidRDefault="00577DBE" w:rsidP="00577DBE">
      <w:pPr>
        <w:spacing w:after="480"/>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E67017">
        <w:rPr>
          <w:szCs w:val="28"/>
        </w:rPr>
        <w:br w:type="page"/>
      </w:r>
    </w:p>
    <w:p w:rsidR="00577DBE" w:rsidRDefault="00577DBE" w:rsidP="00577DBE">
      <w:pPr>
        <w:shd w:val="clear" w:color="auto" w:fill="FFFFFF"/>
        <w:spacing w:after="360"/>
        <w:ind w:left="5664"/>
        <w:jc w:val="both"/>
        <w:rPr>
          <w:color w:val="212121"/>
          <w:szCs w:val="28"/>
        </w:rPr>
      </w:pPr>
      <w:r>
        <w:rPr>
          <w:color w:val="212121"/>
          <w:szCs w:val="28"/>
        </w:rPr>
        <w:lastRenderedPageBreak/>
        <w:t>УТВЕРЖДЕН</w:t>
      </w:r>
      <w:r w:rsidR="00E26E9B">
        <w:rPr>
          <w:color w:val="212121"/>
          <w:szCs w:val="28"/>
        </w:rPr>
        <w:t>А</w:t>
      </w:r>
    </w:p>
    <w:p w:rsidR="00577DBE" w:rsidRDefault="00577DBE" w:rsidP="00577DBE">
      <w:pPr>
        <w:shd w:val="clear" w:color="auto" w:fill="FFFFFF"/>
        <w:ind w:left="5664"/>
        <w:jc w:val="both"/>
        <w:rPr>
          <w:color w:val="212121"/>
          <w:szCs w:val="28"/>
        </w:rPr>
      </w:pPr>
      <w:r>
        <w:rPr>
          <w:color w:val="212121"/>
          <w:szCs w:val="28"/>
        </w:rPr>
        <w:t xml:space="preserve">постановлением </w:t>
      </w:r>
    </w:p>
    <w:p w:rsidR="00577DBE" w:rsidRDefault="00577DBE" w:rsidP="00577DBE">
      <w:pPr>
        <w:shd w:val="clear" w:color="auto" w:fill="FFFFFF"/>
        <w:ind w:left="5664"/>
        <w:jc w:val="both"/>
        <w:rPr>
          <w:color w:val="212121"/>
          <w:szCs w:val="28"/>
        </w:rPr>
      </w:pPr>
      <w:r>
        <w:rPr>
          <w:color w:val="212121"/>
          <w:szCs w:val="28"/>
        </w:rPr>
        <w:t xml:space="preserve">администрации </w:t>
      </w:r>
      <w:proofErr w:type="spellStart"/>
      <w:r>
        <w:rPr>
          <w:color w:val="212121"/>
          <w:szCs w:val="28"/>
        </w:rPr>
        <w:t>Куменского</w:t>
      </w:r>
      <w:proofErr w:type="spellEnd"/>
      <w:r>
        <w:rPr>
          <w:color w:val="212121"/>
          <w:szCs w:val="28"/>
        </w:rPr>
        <w:t xml:space="preserve"> </w:t>
      </w:r>
    </w:p>
    <w:p w:rsidR="00577DBE" w:rsidRDefault="00577DBE" w:rsidP="00577DBE">
      <w:pPr>
        <w:shd w:val="clear" w:color="auto" w:fill="FFFFFF"/>
        <w:ind w:left="5664"/>
        <w:jc w:val="both"/>
        <w:rPr>
          <w:color w:val="212121"/>
          <w:szCs w:val="28"/>
        </w:rPr>
      </w:pPr>
      <w:r>
        <w:rPr>
          <w:color w:val="212121"/>
          <w:szCs w:val="28"/>
        </w:rPr>
        <w:t>городского поселения</w:t>
      </w:r>
    </w:p>
    <w:p w:rsidR="00577DBE" w:rsidRDefault="00577DBE" w:rsidP="00577DBE">
      <w:pPr>
        <w:shd w:val="clear" w:color="auto" w:fill="FFFFFF"/>
        <w:spacing w:after="480"/>
        <w:ind w:left="5664"/>
        <w:jc w:val="both"/>
        <w:rPr>
          <w:color w:val="212121"/>
          <w:szCs w:val="28"/>
        </w:rPr>
      </w:pPr>
      <w:r>
        <w:rPr>
          <w:color w:val="212121"/>
          <w:szCs w:val="28"/>
        </w:rPr>
        <w:t>от</w:t>
      </w:r>
      <w:r w:rsidR="00003E45">
        <w:rPr>
          <w:color w:val="212121"/>
          <w:szCs w:val="28"/>
        </w:rPr>
        <w:t xml:space="preserve"> 16.02.2022 </w:t>
      </w:r>
      <w:r>
        <w:rPr>
          <w:color w:val="212121"/>
          <w:szCs w:val="28"/>
        </w:rPr>
        <w:t>№</w:t>
      </w:r>
      <w:r w:rsidR="00003E45">
        <w:rPr>
          <w:color w:val="212121"/>
          <w:szCs w:val="28"/>
        </w:rPr>
        <w:t xml:space="preserve"> 28</w:t>
      </w:r>
    </w:p>
    <w:p w:rsidR="00577DBE" w:rsidRPr="00E26E9B" w:rsidRDefault="00E26E9B" w:rsidP="00577DBE">
      <w:pPr>
        <w:shd w:val="clear" w:color="auto" w:fill="FFFFFF"/>
        <w:jc w:val="center"/>
        <w:rPr>
          <w:b/>
          <w:color w:val="212121"/>
          <w:szCs w:val="28"/>
        </w:rPr>
      </w:pPr>
      <w:r>
        <w:rPr>
          <w:b/>
          <w:color w:val="212121"/>
          <w:szCs w:val="28"/>
        </w:rPr>
        <w:t>Форма п</w:t>
      </w:r>
      <w:r w:rsidR="00577DBE" w:rsidRPr="00E26E9B">
        <w:rPr>
          <w:b/>
          <w:color w:val="212121"/>
          <w:szCs w:val="28"/>
        </w:rPr>
        <w:t>роверочн</w:t>
      </w:r>
      <w:r>
        <w:rPr>
          <w:b/>
          <w:color w:val="212121"/>
          <w:szCs w:val="28"/>
        </w:rPr>
        <w:t>ого</w:t>
      </w:r>
      <w:r w:rsidR="00577DBE" w:rsidRPr="00E26E9B">
        <w:rPr>
          <w:b/>
          <w:color w:val="212121"/>
          <w:szCs w:val="28"/>
        </w:rPr>
        <w:t xml:space="preserve"> лист</w:t>
      </w:r>
      <w:r>
        <w:rPr>
          <w:b/>
          <w:color w:val="212121"/>
          <w:szCs w:val="28"/>
        </w:rPr>
        <w:t>а</w:t>
      </w:r>
      <w:r w:rsidR="00577DBE" w:rsidRPr="00E26E9B">
        <w:rPr>
          <w:b/>
          <w:color w:val="212121"/>
          <w:szCs w:val="28"/>
        </w:rPr>
        <w:t xml:space="preserve"> </w:t>
      </w:r>
    </w:p>
    <w:p w:rsidR="00E26E9B" w:rsidRDefault="00577DBE" w:rsidP="00577DBE">
      <w:pPr>
        <w:shd w:val="clear" w:color="auto" w:fill="FFFFFF"/>
        <w:jc w:val="center"/>
        <w:rPr>
          <w:b/>
          <w:szCs w:val="28"/>
        </w:rPr>
      </w:pPr>
      <w:r w:rsidRPr="00E26E9B">
        <w:rPr>
          <w:b/>
          <w:szCs w:val="28"/>
        </w:rPr>
        <w:t xml:space="preserve">(список контрольных вопросов) при проведении </w:t>
      </w:r>
      <w:proofErr w:type="gramStart"/>
      <w:r w:rsidRPr="00E26E9B">
        <w:rPr>
          <w:b/>
          <w:szCs w:val="28"/>
        </w:rPr>
        <w:t>муниципального</w:t>
      </w:r>
      <w:proofErr w:type="gramEnd"/>
      <w:r w:rsidRPr="00E26E9B">
        <w:rPr>
          <w:b/>
          <w:szCs w:val="28"/>
        </w:rPr>
        <w:t xml:space="preserve"> </w:t>
      </w:r>
    </w:p>
    <w:p w:rsidR="005A7C1B" w:rsidRPr="00E26E9B" w:rsidRDefault="00577DBE" w:rsidP="00577DBE">
      <w:pPr>
        <w:shd w:val="clear" w:color="auto" w:fill="FFFFFF"/>
        <w:jc w:val="center"/>
        <w:rPr>
          <w:b/>
          <w:szCs w:val="28"/>
        </w:rPr>
      </w:pPr>
      <w:r w:rsidRPr="00E26E9B">
        <w:rPr>
          <w:b/>
          <w:szCs w:val="28"/>
        </w:rPr>
        <w:t xml:space="preserve">жилищного  контроля  на территории муниципального образования </w:t>
      </w:r>
    </w:p>
    <w:p w:rsidR="00577DBE" w:rsidRPr="00E26E9B" w:rsidRDefault="00577DBE" w:rsidP="005A7C1B">
      <w:pPr>
        <w:shd w:val="clear" w:color="auto" w:fill="FFFFFF"/>
        <w:spacing w:after="480"/>
        <w:jc w:val="center"/>
        <w:rPr>
          <w:b/>
          <w:color w:val="212121"/>
          <w:szCs w:val="28"/>
        </w:rPr>
      </w:pPr>
      <w:proofErr w:type="spellStart"/>
      <w:r w:rsidRPr="00E26E9B">
        <w:rPr>
          <w:b/>
          <w:szCs w:val="28"/>
        </w:rPr>
        <w:t>Куменское</w:t>
      </w:r>
      <w:proofErr w:type="spellEnd"/>
      <w:r w:rsidRPr="00E26E9B">
        <w:rPr>
          <w:b/>
          <w:szCs w:val="28"/>
        </w:rPr>
        <w:t xml:space="preserve"> городское поселение</w:t>
      </w:r>
      <w:r w:rsidRPr="00E26E9B">
        <w:rPr>
          <w:b/>
          <w:color w:val="212121"/>
          <w:szCs w:val="28"/>
        </w:rPr>
        <w:t> </w:t>
      </w:r>
    </w:p>
    <w:p w:rsidR="00577DBE" w:rsidRPr="00D81AAC" w:rsidRDefault="00577DBE" w:rsidP="00577DBE">
      <w:pPr>
        <w:shd w:val="clear" w:color="auto" w:fill="FFFFFF"/>
        <w:jc w:val="both"/>
        <w:rPr>
          <w:color w:val="212121"/>
          <w:szCs w:val="28"/>
        </w:rPr>
      </w:pPr>
      <w:r w:rsidRPr="00D81AAC">
        <w:rPr>
          <w:color w:val="212121"/>
          <w:szCs w:val="28"/>
        </w:rPr>
        <w:t>1.</w:t>
      </w:r>
      <w:r w:rsidR="005A7C1B">
        <w:rPr>
          <w:color w:val="212121"/>
          <w:szCs w:val="28"/>
        </w:rPr>
        <w:t xml:space="preserve"> </w:t>
      </w:r>
      <w:r w:rsidRPr="00D81AAC">
        <w:rPr>
          <w:color w:val="212121"/>
          <w:szCs w:val="28"/>
        </w:rPr>
        <w:t xml:space="preserve">Наименование  органа  муниципального   контроля:   администрация   </w:t>
      </w:r>
      <w:proofErr w:type="spellStart"/>
      <w:r w:rsidR="005A7C1B">
        <w:rPr>
          <w:color w:val="212121"/>
          <w:szCs w:val="28"/>
        </w:rPr>
        <w:t>Куме</w:t>
      </w:r>
      <w:r w:rsidR="005A7C1B">
        <w:rPr>
          <w:color w:val="212121"/>
          <w:szCs w:val="28"/>
        </w:rPr>
        <w:t>н</w:t>
      </w:r>
      <w:r w:rsidR="005A7C1B">
        <w:rPr>
          <w:color w:val="212121"/>
          <w:szCs w:val="28"/>
        </w:rPr>
        <w:t>ско</w:t>
      </w:r>
      <w:r w:rsidR="00BF3DAB">
        <w:rPr>
          <w:color w:val="212121"/>
          <w:szCs w:val="28"/>
        </w:rPr>
        <w:t>го</w:t>
      </w:r>
      <w:proofErr w:type="spellEnd"/>
      <w:r w:rsidRPr="00D81AAC">
        <w:rPr>
          <w:color w:val="212121"/>
          <w:szCs w:val="28"/>
        </w:rPr>
        <w:t xml:space="preserve"> </w:t>
      </w:r>
      <w:r w:rsidR="005A7C1B">
        <w:rPr>
          <w:color w:val="212121"/>
          <w:szCs w:val="28"/>
        </w:rPr>
        <w:t>городско</w:t>
      </w:r>
      <w:r w:rsidR="00BF3DAB">
        <w:rPr>
          <w:color w:val="212121"/>
          <w:szCs w:val="28"/>
        </w:rPr>
        <w:t>го</w:t>
      </w:r>
      <w:r w:rsidR="005A7C1B">
        <w:rPr>
          <w:color w:val="212121"/>
          <w:szCs w:val="28"/>
        </w:rPr>
        <w:t xml:space="preserve">  </w:t>
      </w:r>
      <w:r w:rsidRPr="00D81AAC">
        <w:rPr>
          <w:color w:val="212121"/>
          <w:szCs w:val="28"/>
        </w:rPr>
        <w:t>поселени</w:t>
      </w:r>
      <w:r w:rsidR="00BF3DAB">
        <w:rPr>
          <w:color w:val="212121"/>
          <w:szCs w:val="28"/>
        </w:rPr>
        <w:t>я</w:t>
      </w:r>
      <w:r w:rsidR="005A7C1B">
        <w:rPr>
          <w:color w:val="212121"/>
          <w:szCs w:val="28"/>
        </w:rPr>
        <w:t>.</w:t>
      </w:r>
    </w:p>
    <w:p w:rsidR="00577DBE" w:rsidRPr="00D81AAC" w:rsidRDefault="00577DBE" w:rsidP="00577DBE">
      <w:pPr>
        <w:shd w:val="clear" w:color="auto" w:fill="FFFFFF"/>
        <w:jc w:val="both"/>
        <w:rPr>
          <w:color w:val="212121"/>
          <w:szCs w:val="28"/>
        </w:rPr>
      </w:pPr>
      <w:r w:rsidRPr="00D81AAC">
        <w:rPr>
          <w:color w:val="212121"/>
          <w:szCs w:val="28"/>
        </w:rPr>
        <w:t>2.</w:t>
      </w:r>
      <w:r w:rsidR="005A7C1B">
        <w:rPr>
          <w:color w:val="212121"/>
          <w:szCs w:val="28"/>
        </w:rPr>
        <w:t xml:space="preserve"> </w:t>
      </w:r>
      <w:r w:rsidRPr="00D81AAC">
        <w:rPr>
          <w:color w:val="212121"/>
          <w:szCs w:val="28"/>
        </w:rPr>
        <w:t xml:space="preserve">Проверочный лист утвержден постановлением администрации </w:t>
      </w:r>
      <w:proofErr w:type="spellStart"/>
      <w:r w:rsidR="005A7C1B">
        <w:rPr>
          <w:color w:val="212121"/>
          <w:szCs w:val="28"/>
        </w:rPr>
        <w:t>Куменского</w:t>
      </w:r>
      <w:proofErr w:type="spellEnd"/>
      <w:r w:rsidRPr="00D81AAC">
        <w:rPr>
          <w:color w:val="212121"/>
          <w:szCs w:val="28"/>
        </w:rPr>
        <w:t xml:space="preserve"> </w:t>
      </w:r>
      <w:r w:rsidR="005A7C1B">
        <w:rPr>
          <w:color w:val="212121"/>
          <w:szCs w:val="28"/>
        </w:rPr>
        <w:t>г</w:t>
      </w:r>
      <w:r w:rsidR="005A7C1B">
        <w:rPr>
          <w:color w:val="212121"/>
          <w:szCs w:val="28"/>
        </w:rPr>
        <w:t>о</w:t>
      </w:r>
      <w:r w:rsidR="005A7C1B">
        <w:rPr>
          <w:color w:val="212121"/>
          <w:szCs w:val="28"/>
        </w:rPr>
        <w:t>родского</w:t>
      </w:r>
      <w:r w:rsidRPr="00D81AAC">
        <w:rPr>
          <w:color w:val="212121"/>
          <w:szCs w:val="28"/>
        </w:rPr>
        <w:t xml:space="preserve"> поселения </w:t>
      </w:r>
      <w:proofErr w:type="spellStart"/>
      <w:proofErr w:type="gramStart"/>
      <w:r w:rsidRPr="00D81AAC">
        <w:rPr>
          <w:color w:val="212121"/>
          <w:szCs w:val="28"/>
        </w:rPr>
        <w:t>о</w:t>
      </w:r>
      <w:r w:rsidR="005A7C1B">
        <w:rPr>
          <w:color w:val="212121"/>
          <w:szCs w:val="28"/>
        </w:rPr>
        <w:t>т</w:t>
      </w:r>
      <w:proofErr w:type="gramEnd"/>
      <w:r w:rsidR="005A7C1B">
        <w:rPr>
          <w:color w:val="212121"/>
          <w:szCs w:val="28"/>
        </w:rPr>
        <w:t>_________________</w:t>
      </w:r>
      <w:r w:rsidRPr="00D81AAC">
        <w:rPr>
          <w:color w:val="212121"/>
          <w:szCs w:val="28"/>
        </w:rPr>
        <w:t>№_____</w:t>
      </w:r>
      <w:proofErr w:type="spellEnd"/>
      <w:r w:rsidRPr="00D81AAC">
        <w:rPr>
          <w:color w:val="212121"/>
          <w:szCs w:val="28"/>
        </w:rPr>
        <w:t>.      </w:t>
      </w:r>
    </w:p>
    <w:p w:rsidR="00577DBE" w:rsidRPr="00D81AAC" w:rsidRDefault="00577DBE" w:rsidP="00577DBE">
      <w:pPr>
        <w:shd w:val="clear" w:color="auto" w:fill="FFFFFF"/>
        <w:jc w:val="both"/>
        <w:rPr>
          <w:color w:val="212121"/>
          <w:szCs w:val="28"/>
        </w:rPr>
      </w:pPr>
      <w:r w:rsidRPr="00D81AAC">
        <w:rPr>
          <w:color w:val="212121"/>
          <w:szCs w:val="28"/>
        </w:rPr>
        <w:t> 3.</w:t>
      </w:r>
      <w:r w:rsidR="005A7C1B">
        <w:rPr>
          <w:color w:val="212121"/>
          <w:szCs w:val="28"/>
        </w:rPr>
        <w:t xml:space="preserve"> </w:t>
      </w:r>
      <w:r w:rsidRPr="00D81AAC">
        <w:rPr>
          <w:color w:val="212121"/>
          <w:szCs w:val="28"/>
        </w:rPr>
        <w:t>Распоряжение  о проведении плано</w:t>
      </w:r>
      <w:r>
        <w:rPr>
          <w:color w:val="212121"/>
          <w:szCs w:val="28"/>
        </w:rPr>
        <w:t xml:space="preserve">вой проверки </w:t>
      </w:r>
      <w:proofErr w:type="gramStart"/>
      <w:r>
        <w:rPr>
          <w:color w:val="212121"/>
          <w:szCs w:val="28"/>
        </w:rPr>
        <w:t>от</w:t>
      </w:r>
      <w:proofErr w:type="gramEnd"/>
      <w:r>
        <w:rPr>
          <w:color w:val="212121"/>
          <w:szCs w:val="28"/>
        </w:rPr>
        <w:t xml:space="preserve"> ____________</w:t>
      </w:r>
      <w:r w:rsidRPr="00D81AAC">
        <w:rPr>
          <w:color w:val="212121"/>
          <w:szCs w:val="28"/>
        </w:rPr>
        <w:t>№ ________.</w:t>
      </w:r>
    </w:p>
    <w:p w:rsidR="00577DBE" w:rsidRPr="00D81AAC" w:rsidRDefault="00577DBE" w:rsidP="00577DBE">
      <w:pPr>
        <w:shd w:val="clear" w:color="auto" w:fill="FFFFFF"/>
        <w:jc w:val="both"/>
        <w:rPr>
          <w:color w:val="212121"/>
          <w:szCs w:val="28"/>
        </w:rPr>
      </w:pPr>
      <w:r w:rsidRPr="00D81AAC">
        <w:rPr>
          <w:color w:val="212121"/>
          <w:szCs w:val="28"/>
        </w:rPr>
        <w:t> 4.Учетный  номер  плановой проверки и дата присвоения учетного номера</w:t>
      </w:r>
      <w:r w:rsidR="005A7C1B">
        <w:rPr>
          <w:color w:val="212121"/>
          <w:szCs w:val="28"/>
        </w:rPr>
        <w:t xml:space="preserve"> </w:t>
      </w:r>
      <w:r w:rsidRPr="00D81AAC">
        <w:rPr>
          <w:color w:val="212121"/>
          <w:szCs w:val="28"/>
        </w:rPr>
        <w:t>пр</w:t>
      </w:r>
      <w:r w:rsidRPr="00D81AAC">
        <w:rPr>
          <w:color w:val="212121"/>
          <w:szCs w:val="28"/>
        </w:rPr>
        <w:t>о</w:t>
      </w:r>
      <w:r w:rsidRPr="00D81AAC">
        <w:rPr>
          <w:color w:val="212121"/>
          <w:szCs w:val="28"/>
        </w:rPr>
        <w:t>верки в едином реестре проверок: ______________________________________.</w:t>
      </w:r>
    </w:p>
    <w:p w:rsidR="00577DBE" w:rsidRPr="00D81AAC" w:rsidRDefault="00577DBE" w:rsidP="00577DBE">
      <w:pPr>
        <w:shd w:val="clear" w:color="auto" w:fill="FFFFFF"/>
        <w:jc w:val="both"/>
        <w:rPr>
          <w:color w:val="212121"/>
          <w:szCs w:val="28"/>
        </w:rPr>
      </w:pPr>
      <w:r w:rsidRPr="00D81AAC">
        <w:rPr>
          <w:color w:val="212121"/>
          <w:szCs w:val="28"/>
        </w:rPr>
        <w:t> 5.</w:t>
      </w:r>
      <w:r w:rsidR="005A7C1B">
        <w:rPr>
          <w:color w:val="212121"/>
          <w:szCs w:val="28"/>
        </w:rPr>
        <w:t xml:space="preserve"> </w:t>
      </w:r>
      <w:r w:rsidRPr="00D81AAC">
        <w:rPr>
          <w:color w:val="212121"/>
          <w:szCs w:val="28"/>
        </w:rPr>
        <w:t>Место проведения плановой проверки с заполнением проверочного листа и   (или)  указание  на  используемые  юридическим  лицом  производственные об</w:t>
      </w:r>
      <w:r w:rsidRPr="00D81AAC">
        <w:rPr>
          <w:color w:val="212121"/>
          <w:szCs w:val="28"/>
        </w:rPr>
        <w:t>ъ</w:t>
      </w:r>
      <w:r w:rsidRPr="00D81AAC">
        <w:rPr>
          <w:color w:val="212121"/>
          <w:szCs w:val="28"/>
        </w:rPr>
        <w:t>екты: _________________________________________________________________.</w:t>
      </w:r>
    </w:p>
    <w:p w:rsidR="00577DBE" w:rsidRPr="00D81AAC" w:rsidRDefault="00577DBE" w:rsidP="00577DBE">
      <w:pPr>
        <w:shd w:val="clear" w:color="auto" w:fill="FFFFFF"/>
        <w:jc w:val="both"/>
        <w:rPr>
          <w:color w:val="212121"/>
          <w:szCs w:val="28"/>
        </w:rPr>
      </w:pPr>
      <w:r w:rsidRPr="00D81AAC">
        <w:rPr>
          <w:color w:val="212121"/>
          <w:szCs w:val="28"/>
        </w:rPr>
        <w:t>6.</w:t>
      </w:r>
      <w:r w:rsidR="005A7C1B">
        <w:rPr>
          <w:color w:val="212121"/>
          <w:szCs w:val="28"/>
        </w:rPr>
        <w:t xml:space="preserve"> </w:t>
      </w:r>
      <w:proofErr w:type="gramStart"/>
      <w:r w:rsidRPr="00D81AAC">
        <w:rPr>
          <w:color w:val="212121"/>
          <w:szCs w:val="28"/>
        </w:rPr>
        <w:t>Наименование юридического лица, фамилия, имя, отчество (последнее - при наличии)   индивидуального    предпринимателя,    ИНН: ___________</w:t>
      </w:r>
      <w:proofErr w:type="gramEnd"/>
    </w:p>
    <w:p w:rsidR="00577DBE" w:rsidRPr="00D81AAC" w:rsidRDefault="00577DBE" w:rsidP="00577DBE">
      <w:pPr>
        <w:shd w:val="clear" w:color="auto" w:fill="FFFFFF"/>
        <w:jc w:val="both"/>
        <w:rPr>
          <w:color w:val="212121"/>
          <w:szCs w:val="28"/>
        </w:rPr>
      </w:pPr>
      <w:r w:rsidRPr="00D81AAC">
        <w:rPr>
          <w:color w:val="212121"/>
          <w:szCs w:val="28"/>
        </w:rPr>
        <w:t>7.</w:t>
      </w:r>
      <w:r w:rsidR="005A7C1B">
        <w:rPr>
          <w:color w:val="212121"/>
          <w:szCs w:val="28"/>
        </w:rPr>
        <w:t xml:space="preserve"> </w:t>
      </w:r>
      <w:proofErr w:type="gramStart"/>
      <w:r w:rsidRPr="00D81AAC">
        <w:rPr>
          <w:color w:val="212121"/>
          <w:szCs w:val="28"/>
        </w:rPr>
        <w:t>Должность  (и),  фамилия,  имя,  отчество (последнее - при наличии) должн</w:t>
      </w:r>
      <w:r w:rsidRPr="00D81AAC">
        <w:rPr>
          <w:color w:val="212121"/>
          <w:szCs w:val="28"/>
        </w:rPr>
        <w:t>о</w:t>
      </w:r>
      <w:r w:rsidRPr="00D81AAC">
        <w:rPr>
          <w:color w:val="212121"/>
          <w:szCs w:val="28"/>
        </w:rPr>
        <w:t>стного (</w:t>
      </w:r>
      <w:proofErr w:type="spellStart"/>
      <w:r w:rsidRPr="00D81AAC">
        <w:rPr>
          <w:color w:val="212121"/>
          <w:szCs w:val="28"/>
        </w:rPr>
        <w:t>ых</w:t>
      </w:r>
      <w:proofErr w:type="spellEnd"/>
      <w:r w:rsidRPr="00D81AAC">
        <w:rPr>
          <w:color w:val="212121"/>
          <w:szCs w:val="28"/>
        </w:rPr>
        <w:t>) лица (лиц), проводящего (их) плановую проверку: _____________________________________________</w:t>
      </w:r>
      <w:r>
        <w:rPr>
          <w:color w:val="212121"/>
          <w:szCs w:val="28"/>
        </w:rPr>
        <w:t>_______________________</w:t>
      </w:r>
      <w:proofErr w:type="gramEnd"/>
    </w:p>
    <w:p w:rsidR="00577DBE" w:rsidRPr="00D81AAC" w:rsidRDefault="00577DBE" w:rsidP="00577DBE">
      <w:pPr>
        <w:shd w:val="clear" w:color="auto" w:fill="FFFFFF"/>
        <w:jc w:val="both"/>
        <w:rPr>
          <w:color w:val="212121"/>
          <w:szCs w:val="28"/>
        </w:rPr>
      </w:pPr>
      <w:r w:rsidRPr="00D81AAC">
        <w:rPr>
          <w:color w:val="212121"/>
          <w:szCs w:val="28"/>
        </w:rPr>
        <w:t>8.</w:t>
      </w:r>
      <w:r w:rsidR="005A7C1B">
        <w:rPr>
          <w:color w:val="212121"/>
          <w:szCs w:val="28"/>
        </w:rPr>
        <w:t xml:space="preserve"> </w:t>
      </w:r>
      <w:r w:rsidRPr="00D81AAC">
        <w:rPr>
          <w:color w:val="212121"/>
          <w:szCs w:val="28"/>
        </w:rPr>
        <w:t>Перечень  вопросов,  отражающих содержание обязательных требований, о</w:t>
      </w:r>
      <w:r w:rsidRPr="00D81AAC">
        <w:rPr>
          <w:color w:val="212121"/>
          <w:szCs w:val="28"/>
        </w:rPr>
        <w:t>т</w:t>
      </w:r>
      <w:r w:rsidRPr="00D81AAC">
        <w:rPr>
          <w:color w:val="212121"/>
          <w:szCs w:val="28"/>
        </w:rPr>
        <w:t>веты  на которые однозначно свидетельствуют о соблюдении или несоблюдении юридическим лицом, индивидуальным предпринимателем обязательных треб</w:t>
      </w:r>
      <w:r w:rsidRPr="00D81AAC">
        <w:rPr>
          <w:color w:val="212121"/>
          <w:szCs w:val="28"/>
        </w:rPr>
        <w:t>о</w:t>
      </w:r>
      <w:r w:rsidRPr="00D81AAC">
        <w:rPr>
          <w:color w:val="212121"/>
          <w:szCs w:val="28"/>
        </w:rPr>
        <w:t>ваний, составляющих предмет проверки:</w:t>
      </w:r>
    </w:p>
    <w:p w:rsidR="00577DBE" w:rsidRPr="00834B19" w:rsidRDefault="00577DBE" w:rsidP="00577DBE">
      <w:pPr>
        <w:shd w:val="clear" w:color="auto" w:fill="FFFFFF"/>
        <w:jc w:val="both"/>
        <w:rPr>
          <w:color w:val="212121"/>
          <w:sz w:val="24"/>
          <w:szCs w:val="24"/>
        </w:rPr>
      </w:pPr>
      <w:r w:rsidRPr="00834B19">
        <w:rPr>
          <w:color w:val="212121"/>
          <w:sz w:val="24"/>
          <w:szCs w:val="24"/>
        </w:rPr>
        <w:t> </w:t>
      </w:r>
    </w:p>
    <w:tbl>
      <w:tblPr>
        <w:tblW w:w="9817" w:type="dxa"/>
        <w:tblInd w:w="62"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502"/>
        <w:gridCol w:w="3042"/>
        <w:gridCol w:w="3099"/>
        <w:gridCol w:w="527"/>
        <w:gridCol w:w="521"/>
        <w:gridCol w:w="613"/>
        <w:gridCol w:w="1513"/>
      </w:tblGrid>
      <w:tr w:rsidR="00577DBE" w:rsidRPr="00834B19" w:rsidTr="00E26E9B">
        <w:tc>
          <w:tcPr>
            <w:tcW w:w="502"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17850">
            <w:pPr>
              <w:ind w:left="57" w:right="57"/>
              <w:jc w:val="center"/>
              <w:rPr>
                <w:szCs w:val="28"/>
              </w:rPr>
            </w:pPr>
            <w:r w:rsidRPr="005A7C1B">
              <w:rPr>
                <w:szCs w:val="28"/>
              </w:rPr>
              <w:t>№</w:t>
            </w:r>
          </w:p>
          <w:p w:rsidR="00577DBE" w:rsidRPr="005A7C1B" w:rsidRDefault="00577DBE" w:rsidP="00717850">
            <w:pPr>
              <w:ind w:left="57" w:right="57"/>
              <w:jc w:val="center"/>
              <w:rPr>
                <w:szCs w:val="28"/>
              </w:rPr>
            </w:pPr>
            <w:proofErr w:type="spellStart"/>
            <w:proofErr w:type="gramStart"/>
            <w:r w:rsidRPr="005A7C1B">
              <w:rPr>
                <w:szCs w:val="28"/>
              </w:rPr>
              <w:t>п</w:t>
            </w:r>
            <w:proofErr w:type="spellEnd"/>
            <w:proofErr w:type="gramEnd"/>
            <w:r w:rsidRPr="005A7C1B">
              <w:rPr>
                <w:szCs w:val="28"/>
              </w:rPr>
              <w:t>/</w:t>
            </w:r>
            <w:proofErr w:type="spellStart"/>
            <w:r w:rsidRPr="005A7C1B">
              <w:rPr>
                <w:szCs w:val="28"/>
              </w:rPr>
              <w:t>п</w:t>
            </w:r>
            <w:proofErr w:type="spellEnd"/>
          </w:p>
        </w:tc>
        <w:tc>
          <w:tcPr>
            <w:tcW w:w="3042"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17850">
            <w:pPr>
              <w:ind w:left="57" w:right="57"/>
              <w:jc w:val="center"/>
              <w:rPr>
                <w:szCs w:val="28"/>
              </w:rPr>
            </w:pPr>
            <w:r w:rsidRPr="005A7C1B">
              <w:rPr>
                <w:szCs w:val="28"/>
              </w:rPr>
              <w:t>Перечень вопросов</w:t>
            </w:r>
          </w:p>
        </w:tc>
        <w:tc>
          <w:tcPr>
            <w:tcW w:w="3099"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A7C1B" w:rsidRDefault="00577DBE" w:rsidP="00717850">
            <w:pPr>
              <w:ind w:left="57" w:right="57"/>
              <w:jc w:val="center"/>
              <w:rPr>
                <w:szCs w:val="28"/>
              </w:rPr>
            </w:pPr>
            <w:r w:rsidRPr="005A7C1B">
              <w:rPr>
                <w:szCs w:val="28"/>
              </w:rPr>
              <w:t>Реквизиты правового акта,</w:t>
            </w:r>
            <w:r w:rsidR="005A7C1B">
              <w:rPr>
                <w:szCs w:val="28"/>
              </w:rPr>
              <w:t xml:space="preserve"> </w:t>
            </w:r>
            <w:r w:rsidRPr="005A7C1B">
              <w:rPr>
                <w:szCs w:val="28"/>
              </w:rPr>
              <w:t xml:space="preserve">содержащего </w:t>
            </w:r>
          </w:p>
          <w:p w:rsidR="005A7C1B" w:rsidRDefault="00577DBE" w:rsidP="00717850">
            <w:pPr>
              <w:ind w:left="57" w:right="57"/>
              <w:jc w:val="center"/>
              <w:rPr>
                <w:szCs w:val="28"/>
              </w:rPr>
            </w:pPr>
            <w:r w:rsidRPr="005A7C1B">
              <w:rPr>
                <w:szCs w:val="28"/>
              </w:rPr>
              <w:t xml:space="preserve">обязательные </w:t>
            </w:r>
          </w:p>
          <w:p w:rsidR="00577DBE" w:rsidRPr="005A7C1B" w:rsidRDefault="00577DBE" w:rsidP="00717850">
            <w:pPr>
              <w:ind w:left="57" w:right="57"/>
              <w:jc w:val="center"/>
              <w:rPr>
                <w:szCs w:val="28"/>
              </w:rPr>
            </w:pPr>
            <w:r w:rsidRPr="005A7C1B">
              <w:rPr>
                <w:szCs w:val="28"/>
              </w:rPr>
              <w:t>требования</w:t>
            </w:r>
          </w:p>
        </w:tc>
        <w:tc>
          <w:tcPr>
            <w:tcW w:w="1661"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17850">
            <w:pPr>
              <w:ind w:left="57" w:right="57"/>
              <w:jc w:val="center"/>
              <w:rPr>
                <w:szCs w:val="28"/>
              </w:rPr>
            </w:pPr>
            <w:r w:rsidRPr="005A7C1B">
              <w:rPr>
                <w:szCs w:val="28"/>
              </w:rPr>
              <w:t>Варианты ответа</w:t>
            </w:r>
          </w:p>
        </w:tc>
        <w:tc>
          <w:tcPr>
            <w:tcW w:w="1513" w:type="dxa"/>
            <w:vMerge w:val="restart"/>
            <w:tcBorders>
              <w:top w:val="single" w:sz="8" w:space="0" w:color="auto"/>
              <w:left w:val="nil"/>
              <w:right w:val="single" w:sz="8" w:space="0" w:color="auto"/>
            </w:tcBorders>
          </w:tcPr>
          <w:p w:rsidR="00577DBE" w:rsidRPr="005A7C1B" w:rsidRDefault="00577DBE" w:rsidP="00717850">
            <w:pPr>
              <w:ind w:left="57" w:right="57"/>
              <w:jc w:val="center"/>
              <w:rPr>
                <w:szCs w:val="28"/>
              </w:rPr>
            </w:pPr>
            <w:r w:rsidRPr="005A7C1B">
              <w:rPr>
                <w:szCs w:val="28"/>
              </w:rPr>
              <w:t>Примеч</w:t>
            </w:r>
            <w:r w:rsidRPr="005A7C1B">
              <w:rPr>
                <w:szCs w:val="28"/>
              </w:rPr>
              <w:t>а</w:t>
            </w:r>
            <w:r w:rsidRPr="005A7C1B">
              <w:rPr>
                <w:szCs w:val="28"/>
              </w:rPr>
              <w:t xml:space="preserve">ние </w:t>
            </w:r>
          </w:p>
        </w:tc>
      </w:tr>
      <w:tr w:rsidR="00577DBE" w:rsidRPr="00834B19" w:rsidTr="00E26E9B">
        <w:tc>
          <w:tcPr>
            <w:tcW w:w="502" w:type="dxa"/>
            <w:vMerge/>
            <w:tcBorders>
              <w:top w:val="single" w:sz="8" w:space="0" w:color="auto"/>
              <w:left w:val="single" w:sz="8" w:space="0" w:color="auto"/>
              <w:bottom w:val="single" w:sz="8" w:space="0" w:color="auto"/>
              <w:right w:val="single" w:sz="8" w:space="0" w:color="auto"/>
            </w:tcBorders>
            <w:vAlign w:val="center"/>
            <w:hideMark/>
          </w:tcPr>
          <w:p w:rsidR="00577DBE" w:rsidRPr="005A7C1B" w:rsidRDefault="00577DBE" w:rsidP="00745746">
            <w:pPr>
              <w:rPr>
                <w:szCs w:val="28"/>
              </w:rPr>
            </w:pPr>
          </w:p>
        </w:tc>
        <w:tc>
          <w:tcPr>
            <w:tcW w:w="3042" w:type="dxa"/>
            <w:vMerge/>
            <w:tcBorders>
              <w:top w:val="single" w:sz="8" w:space="0" w:color="auto"/>
              <w:left w:val="nil"/>
              <w:bottom w:val="single" w:sz="8" w:space="0" w:color="auto"/>
              <w:right w:val="single" w:sz="8" w:space="0" w:color="auto"/>
            </w:tcBorders>
            <w:vAlign w:val="center"/>
            <w:hideMark/>
          </w:tcPr>
          <w:p w:rsidR="00577DBE" w:rsidRPr="005A7C1B" w:rsidRDefault="00577DBE" w:rsidP="00745746">
            <w:pPr>
              <w:rPr>
                <w:szCs w:val="28"/>
              </w:rPr>
            </w:pPr>
          </w:p>
        </w:tc>
        <w:tc>
          <w:tcPr>
            <w:tcW w:w="3099" w:type="dxa"/>
            <w:vMerge/>
            <w:tcBorders>
              <w:top w:val="single" w:sz="8" w:space="0" w:color="auto"/>
              <w:left w:val="nil"/>
              <w:bottom w:val="single" w:sz="8" w:space="0" w:color="auto"/>
              <w:right w:val="single" w:sz="8" w:space="0" w:color="auto"/>
            </w:tcBorders>
            <w:vAlign w:val="center"/>
            <w:hideMark/>
          </w:tcPr>
          <w:p w:rsidR="00577DBE" w:rsidRPr="005A7C1B" w:rsidRDefault="00577DBE" w:rsidP="00745746">
            <w:pPr>
              <w:rPr>
                <w:szCs w:val="28"/>
              </w:rPr>
            </w:pP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да</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нет</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не</w:t>
            </w:r>
          </w:p>
          <w:p w:rsidR="00577DBE" w:rsidRPr="005A7C1B" w:rsidRDefault="00577DBE" w:rsidP="00745746">
            <w:pPr>
              <w:jc w:val="center"/>
              <w:rPr>
                <w:szCs w:val="28"/>
              </w:rPr>
            </w:pPr>
            <w:r w:rsidRPr="005A7C1B">
              <w:rPr>
                <w:szCs w:val="28"/>
              </w:rPr>
              <w:t>треб</w:t>
            </w:r>
            <w:r w:rsidRPr="005A7C1B">
              <w:rPr>
                <w:szCs w:val="28"/>
              </w:rPr>
              <w:t>у</w:t>
            </w:r>
            <w:r w:rsidRPr="005A7C1B">
              <w:rPr>
                <w:szCs w:val="28"/>
              </w:rPr>
              <w:t>е</w:t>
            </w:r>
            <w:r w:rsidRPr="005A7C1B">
              <w:rPr>
                <w:szCs w:val="28"/>
              </w:rPr>
              <w:t>т</w:t>
            </w:r>
            <w:r w:rsidRPr="005A7C1B">
              <w:rPr>
                <w:szCs w:val="28"/>
              </w:rPr>
              <w:t>ся</w:t>
            </w:r>
          </w:p>
        </w:tc>
        <w:tc>
          <w:tcPr>
            <w:tcW w:w="1513" w:type="dxa"/>
            <w:vMerge/>
            <w:tcBorders>
              <w:left w:val="nil"/>
              <w:bottom w:val="single" w:sz="8" w:space="0" w:color="auto"/>
              <w:right w:val="single" w:sz="8" w:space="0" w:color="auto"/>
            </w:tcBorders>
          </w:tcPr>
          <w:p w:rsidR="00577DBE" w:rsidRPr="005A7C1B" w:rsidRDefault="00577DBE" w:rsidP="00745746">
            <w:pPr>
              <w:jc w:val="cente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1.</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Имеется ли у упра</w:t>
            </w:r>
            <w:r w:rsidRPr="005A7C1B">
              <w:rPr>
                <w:szCs w:val="28"/>
              </w:rPr>
              <w:t>в</w:t>
            </w:r>
            <w:r w:rsidRPr="005A7C1B">
              <w:rPr>
                <w:szCs w:val="28"/>
              </w:rPr>
              <w:t>ляющей организации лицензия на осущест</w:t>
            </w:r>
            <w:r w:rsidRPr="005A7C1B">
              <w:rPr>
                <w:szCs w:val="28"/>
              </w:rPr>
              <w:t>в</w:t>
            </w:r>
            <w:r w:rsidRPr="005A7C1B">
              <w:rPr>
                <w:szCs w:val="28"/>
              </w:rPr>
              <w:lastRenderedPageBreak/>
              <w:t>ление предприним</w:t>
            </w:r>
            <w:r w:rsidRPr="005A7C1B">
              <w:rPr>
                <w:szCs w:val="28"/>
              </w:rPr>
              <w:t>а</w:t>
            </w:r>
            <w:r w:rsidRPr="005A7C1B">
              <w:rPr>
                <w:szCs w:val="28"/>
              </w:rPr>
              <w:t>тельской деятельности по управлению мног</w:t>
            </w:r>
            <w:r w:rsidRPr="005A7C1B">
              <w:rPr>
                <w:szCs w:val="28"/>
              </w:rPr>
              <w:t>о</w:t>
            </w:r>
            <w:r w:rsidRPr="005A7C1B">
              <w:rPr>
                <w:szCs w:val="28"/>
              </w:rPr>
              <w:t>квартирными домами?</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7" w:history="1">
              <w:r w:rsidR="00577DBE" w:rsidRPr="005A7C1B">
                <w:rPr>
                  <w:color w:val="0263B2"/>
                  <w:szCs w:val="28"/>
                </w:rPr>
                <w:t>пункты</w:t>
              </w:r>
            </w:hyperlink>
            <w:r w:rsidR="00577DBE" w:rsidRPr="005A7C1B">
              <w:rPr>
                <w:szCs w:val="28"/>
              </w:rPr>
              <w:t> 1,3 статьи 161 Жилищного кодекса Российской Федерации</w:t>
            </w:r>
          </w:p>
          <w:p w:rsidR="00577DBE" w:rsidRPr="005A7C1B" w:rsidRDefault="00577DBE" w:rsidP="00745746">
            <w:pPr>
              <w:jc w:val="both"/>
              <w:rPr>
                <w:szCs w:val="28"/>
              </w:rPr>
            </w:pPr>
            <w:r w:rsidRPr="005A7C1B">
              <w:rPr>
                <w:szCs w:val="28"/>
              </w:rPr>
              <w:lastRenderedPageBreak/>
              <w:t> </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lastRenderedPageBreak/>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lastRenderedPageBreak/>
              <w:t>2.</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Имеются ли решения общего собрания собс</w:t>
            </w:r>
            <w:r w:rsidRPr="005A7C1B">
              <w:rPr>
                <w:szCs w:val="28"/>
              </w:rPr>
              <w:t>т</w:t>
            </w:r>
            <w:r w:rsidRPr="005A7C1B">
              <w:rPr>
                <w:szCs w:val="28"/>
              </w:rPr>
              <w:t>венников помещений многоквартирных д</w:t>
            </w:r>
            <w:r w:rsidRPr="005A7C1B">
              <w:rPr>
                <w:szCs w:val="28"/>
              </w:rPr>
              <w:t>о</w:t>
            </w:r>
            <w:r w:rsidRPr="005A7C1B">
              <w:rPr>
                <w:szCs w:val="28"/>
              </w:rPr>
              <w:t>мов о выборе способа управления управля</w:t>
            </w:r>
            <w:r w:rsidRPr="005A7C1B">
              <w:rPr>
                <w:szCs w:val="28"/>
              </w:rPr>
              <w:t>ю</w:t>
            </w:r>
            <w:r w:rsidRPr="005A7C1B">
              <w:rPr>
                <w:szCs w:val="28"/>
              </w:rPr>
              <w:t>щей организацией, т</w:t>
            </w:r>
            <w:r w:rsidRPr="005A7C1B">
              <w:rPr>
                <w:szCs w:val="28"/>
              </w:rPr>
              <w:t>о</w:t>
            </w:r>
            <w:r w:rsidRPr="005A7C1B">
              <w:rPr>
                <w:szCs w:val="28"/>
              </w:rPr>
              <w:t>вариществом собстве</w:t>
            </w:r>
            <w:r w:rsidRPr="005A7C1B">
              <w:rPr>
                <w:szCs w:val="28"/>
              </w:rPr>
              <w:t>н</w:t>
            </w:r>
            <w:r w:rsidRPr="005A7C1B">
              <w:rPr>
                <w:szCs w:val="28"/>
              </w:rPr>
              <w:t>ников жилья?</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Пункт 3 ст</w:t>
            </w:r>
            <w:r w:rsidRPr="005A7C1B">
              <w:rPr>
                <w:szCs w:val="28"/>
              </w:rPr>
              <w:t>а</w:t>
            </w:r>
            <w:r w:rsidRPr="005A7C1B">
              <w:rPr>
                <w:szCs w:val="28"/>
              </w:rPr>
              <w:t>тьи </w:t>
            </w:r>
            <w:hyperlink r:id="rId8" w:history="1">
              <w:r w:rsidRPr="005A7C1B">
                <w:rPr>
                  <w:color w:val="0263B2"/>
                  <w:szCs w:val="28"/>
                </w:rPr>
                <w:t>161</w:t>
              </w:r>
            </w:hyperlink>
            <w:r w:rsidRPr="005A7C1B">
              <w:rPr>
                <w:szCs w:val="28"/>
              </w:rPr>
              <w:t> Жилищного к</w:t>
            </w:r>
            <w:r w:rsidRPr="005A7C1B">
              <w:rPr>
                <w:szCs w:val="28"/>
              </w:rPr>
              <w:t>о</w:t>
            </w:r>
            <w:r w:rsidRPr="005A7C1B">
              <w:rPr>
                <w:szCs w:val="28"/>
              </w:rPr>
              <w:t>декса Российской Фед</w:t>
            </w:r>
            <w:r w:rsidRPr="005A7C1B">
              <w:rPr>
                <w:szCs w:val="28"/>
              </w:rPr>
              <w:t>е</w:t>
            </w:r>
            <w:r w:rsidRPr="005A7C1B">
              <w:rPr>
                <w:szCs w:val="28"/>
              </w:rPr>
              <w:t>рации</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3.</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Применяется ли размер платы за жилое пом</w:t>
            </w:r>
            <w:r w:rsidRPr="005A7C1B">
              <w:rPr>
                <w:szCs w:val="28"/>
              </w:rPr>
              <w:t>е</w:t>
            </w:r>
            <w:r w:rsidRPr="005A7C1B">
              <w:rPr>
                <w:szCs w:val="28"/>
              </w:rPr>
              <w:t>щение, установленный органом местного с</w:t>
            </w:r>
            <w:r w:rsidRPr="005A7C1B">
              <w:rPr>
                <w:szCs w:val="28"/>
              </w:rPr>
              <w:t>а</w:t>
            </w:r>
            <w:r w:rsidRPr="005A7C1B">
              <w:rPr>
                <w:szCs w:val="28"/>
              </w:rPr>
              <w:t>моуправления, для н</w:t>
            </w:r>
            <w:r w:rsidRPr="005A7C1B">
              <w:rPr>
                <w:szCs w:val="28"/>
              </w:rPr>
              <w:t>а</w:t>
            </w:r>
            <w:r w:rsidRPr="005A7C1B">
              <w:rPr>
                <w:szCs w:val="28"/>
              </w:rPr>
              <w:t>нимателей и собстве</w:t>
            </w:r>
            <w:r w:rsidRPr="005A7C1B">
              <w:rPr>
                <w:szCs w:val="28"/>
              </w:rPr>
              <w:t>н</w:t>
            </w:r>
            <w:r w:rsidRPr="005A7C1B">
              <w:rPr>
                <w:szCs w:val="28"/>
              </w:rPr>
              <w:t>ников, не определи</w:t>
            </w:r>
            <w:r w:rsidRPr="005A7C1B">
              <w:rPr>
                <w:szCs w:val="28"/>
              </w:rPr>
              <w:t>в</w:t>
            </w:r>
            <w:r w:rsidRPr="005A7C1B">
              <w:rPr>
                <w:szCs w:val="28"/>
              </w:rPr>
              <w:t>ших размер платы за содержание жилого п</w:t>
            </w:r>
            <w:r w:rsidRPr="005A7C1B">
              <w:rPr>
                <w:szCs w:val="28"/>
              </w:rPr>
              <w:t>о</w:t>
            </w:r>
            <w:r w:rsidRPr="005A7C1B">
              <w:rPr>
                <w:szCs w:val="28"/>
              </w:rPr>
              <w:t>мещения на общем со</w:t>
            </w:r>
            <w:r w:rsidRPr="005A7C1B">
              <w:rPr>
                <w:szCs w:val="28"/>
              </w:rPr>
              <w:t>б</w:t>
            </w:r>
            <w:r w:rsidRPr="005A7C1B">
              <w:rPr>
                <w:szCs w:val="28"/>
              </w:rPr>
              <w:t>рании?</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9" w:history="1">
              <w:r w:rsidR="00577DBE" w:rsidRPr="005A7C1B">
                <w:rPr>
                  <w:color w:val="0263B2"/>
                  <w:szCs w:val="28"/>
                </w:rPr>
                <w:t>статья 158</w:t>
              </w:r>
            </w:hyperlink>
            <w:r w:rsidR="00577DBE" w:rsidRPr="005A7C1B">
              <w:rPr>
                <w:szCs w:val="28"/>
              </w:rPr>
              <w:t> Жилищного кодекса Российской Ф</w:t>
            </w:r>
            <w:r w:rsidR="00577DBE" w:rsidRPr="005A7C1B">
              <w:rPr>
                <w:szCs w:val="28"/>
              </w:rPr>
              <w:t>е</w:t>
            </w:r>
            <w:r w:rsidR="00577DBE" w:rsidRPr="005A7C1B">
              <w:rPr>
                <w:szCs w:val="28"/>
              </w:rPr>
              <w:t>дерации</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4.</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Имеется ли утвержде</w:t>
            </w:r>
            <w:r w:rsidRPr="005A7C1B">
              <w:rPr>
                <w:szCs w:val="28"/>
              </w:rPr>
              <w:t>н</w:t>
            </w:r>
            <w:r w:rsidRPr="005A7C1B">
              <w:rPr>
                <w:szCs w:val="28"/>
              </w:rPr>
              <w:t>ный решением общего собрания собственн</w:t>
            </w:r>
            <w:r w:rsidRPr="005A7C1B">
              <w:rPr>
                <w:szCs w:val="28"/>
              </w:rPr>
              <w:t>и</w:t>
            </w:r>
            <w:r w:rsidRPr="005A7C1B">
              <w:rPr>
                <w:szCs w:val="28"/>
              </w:rPr>
              <w:t>ков помещений пер</w:t>
            </w:r>
            <w:r w:rsidRPr="005A7C1B">
              <w:rPr>
                <w:szCs w:val="28"/>
              </w:rPr>
              <w:t>е</w:t>
            </w:r>
            <w:r w:rsidRPr="005A7C1B">
              <w:rPr>
                <w:szCs w:val="28"/>
              </w:rPr>
              <w:t>чень общего имущества многоквартирного дома (домов)?</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10" w:history="1">
              <w:r w:rsidR="00577DBE" w:rsidRPr="005A7C1B">
                <w:rPr>
                  <w:color w:val="0263B2"/>
                  <w:szCs w:val="28"/>
                </w:rPr>
                <w:t>статья 36</w:t>
              </w:r>
            </w:hyperlink>
            <w:r w:rsidR="00577DBE" w:rsidRPr="005A7C1B">
              <w:rPr>
                <w:szCs w:val="28"/>
              </w:rPr>
              <w:t> Жилищного кодекса Российской Ф</w:t>
            </w:r>
            <w:r w:rsidR="00577DBE" w:rsidRPr="005A7C1B">
              <w:rPr>
                <w:szCs w:val="28"/>
              </w:rPr>
              <w:t>е</w:t>
            </w:r>
            <w:r w:rsidR="00577DBE" w:rsidRPr="005A7C1B">
              <w:rPr>
                <w:szCs w:val="28"/>
              </w:rPr>
              <w:t>дерации;</w:t>
            </w:r>
          </w:p>
          <w:p w:rsidR="00577DBE" w:rsidRPr="005A7C1B" w:rsidRDefault="00EE3EF9" w:rsidP="00745746">
            <w:pPr>
              <w:jc w:val="both"/>
              <w:rPr>
                <w:szCs w:val="28"/>
              </w:rPr>
            </w:pPr>
            <w:hyperlink r:id="rId11" w:history="1">
              <w:r w:rsidR="00577DBE" w:rsidRPr="005A7C1B">
                <w:rPr>
                  <w:color w:val="0263B2"/>
                  <w:szCs w:val="28"/>
                </w:rPr>
                <w:t>Правила</w:t>
              </w:r>
            </w:hyperlink>
            <w:r w:rsidR="00577DBE" w:rsidRPr="005A7C1B">
              <w:rPr>
                <w:szCs w:val="28"/>
              </w:rPr>
              <w:t> содержания общего имущества в многоквартирном доме, утвержденные пост</w:t>
            </w:r>
            <w:r w:rsidR="00577DBE" w:rsidRPr="005A7C1B">
              <w:rPr>
                <w:szCs w:val="28"/>
              </w:rPr>
              <w:t>а</w:t>
            </w:r>
            <w:r w:rsidR="00577DBE" w:rsidRPr="005A7C1B">
              <w:rPr>
                <w:szCs w:val="28"/>
              </w:rPr>
              <w:t>новлением Правител</w:t>
            </w:r>
            <w:r w:rsidR="00577DBE" w:rsidRPr="005A7C1B">
              <w:rPr>
                <w:szCs w:val="28"/>
              </w:rPr>
              <w:t>ь</w:t>
            </w:r>
            <w:r w:rsidR="00577DBE" w:rsidRPr="005A7C1B">
              <w:rPr>
                <w:szCs w:val="28"/>
              </w:rPr>
              <w:t>ства Российской Фед</w:t>
            </w:r>
            <w:r w:rsidR="00577DBE" w:rsidRPr="005A7C1B">
              <w:rPr>
                <w:szCs w:val="28"/>
              </w:rPr>
              <w:t>е</w:t>
            </w:r>
            <w:r w:rsidR="00577DBE" w:rsidRPr="005A7C1B">
              <w:rPr>
                <w:szCs w:val="28"/>
              </w:rPr>
              <w:t>рации от 13.08.2006 № 491</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5.</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Имеется ли утвержде</w:t>
            </w:r>
            <w:r w:rsidRPr="005A7C1B">
              <w:rPr>
                <w:szCs w:val="28"/>
              </w:rPr>
              <w:t>н</w:t>
            </w:r>
            <w:r w:rsidRPr="005A7C1B">
              <w:rPr>
                <w:szCs w:val="28"/>
              </w:rPr>
              <w:t>ный решением общего собрания собственн</w:t>
            </w:r>
            <w:r w:rsidRPr="005A7C1B">
              <w:rPr>
                <w:szCs w:val="28"/>
              </w:rPr>
              <w:t>и</w:t>
            </w:r>
            <w:r w:rsidRPr="005A7C1B">
              <w:rPr>
                <w:szCs w:val="28"/>
              </w:rPr>
              <w:t>ков помещений пер</w:t>
            </w:r>
            <w:r w:rsidRPr="005A7C1B">
              <w:rPr>
                <w:szCs w:val="28"/>
              </w:rPr>
              <w:t>е</w:t>
            </w:r>
            <w:r w:rsidRPr="005A7C1B">
              <w:rPr>
                <w:szCs w:val="28"/>
              </w:rPr>
              <w:t>чень работ и услуг, ок</w:t>
            </w:r>
            <w:r w:rsidRPr="005A7C1B">
              <w:rPr>
                <w:szCs w:val="28"/>
              </w:rPr>
              <w:t>а</w:t>
            </w:r>
            <w:r w:rsidRPr="005A7C1B">
              <w:rPr>
                <w:szCs w:val="28"/>
              </w:rPr>
              <w:t>зываемых в счет платы за жилое помещение?</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12" w:history="1">
              <w:r w:rsidR="00577DBE" w:rsidRPr="005A7C1B">
                <w:rPr>
                  <w:color w:val="0263B2"/>
                  <w:szCs w:val="28"/>
                </w:rPr>
                <w:t>статья 161</w:t>
              </w:r>
            </w:hyperlink>
            <w:r w:rsidR="00577DBE" w:rsidRPr="005A7C1B">
              <w:rPr>
                <w:szCs w:val="28"/>
              </w:rPr>
              <w:t> Жилищного кодекса Российской Ф</w:t>
            </w:r>
            <w:r w:rsidR="00577DBE" w:rsidRPr="005A7C1B">
              <w:rPr>
                <w:szCs w:val="28"/>
              </w:rPr>
              <w:t>е</w:t>
            </w:r>
            <w:r w:rsidR="00577DBE" w:rsidRPr="005A7C1B">
              <w:rPr>
                <w:szCs w:val="28"/>
              </w:rPr>
              <w:t>дерации</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lastRenderedPageBreak/>
              <w:t>6.</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Соблюдается ли пор</w:t>
            </w:r>
            <w:r w:rsidRPr="005A7C1B">
              <w:rPr>
                <w:szCs w:val="28"/>
              </w:rPr>
              <w:t>я</w:t>
            </w:r>
            <w:r w:rsidRPr="005A7C1B">
              <w:rPr>
                <w:szCs w:val="28"/>
              </w:rPr>
              <w:t>док технических осмо</w:t>
            </w:r>
            <w:r w:rsidRPr="005A7C1B">
              <w:rPr>
                <w:szCs w:val="28"/>
              </w:rPr>
              <w:t>т</w:t>
            </w:r>
            <w:r w:rsidRPr="005A7C1B">
              <w:rPr>
                <w:szCs w:val="28"/>
              </w:rPr>
              <w:t>ров многоквартирных домов?</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13" w:history="1">
              <w:r w:rsidR="00577DBE" w:rsidRPr="005A7C1B">
                <w:rPr>
                  <w:color w:val="0263B2"/>
                  <w:szCs w:val="28"/>
                </w:rPr>
                <w:t>пункт 2.1</w:t>
              </w:r>
            </w:hyperlink>
            <w:r w:rsidR="00577DBE" w:rsidRPr="005A7C1B">
              <w:rPr>
                <w:szCs w:val="28"/>
              </w:rPr>
              <w:t> Правил и норм технической эксплуат</w:t>
            </w:r>
            <w:r w:rsidR="00577DBE" w:rsidRPr="005A7C1B">
              <w:rPr>
                <w:szCs w:val="28"/>
              </w:rPr>
              <w:t>а</w:t>
            </w:r>
            <w:r w:rsidR="00577DBE" w:rsidRPr="005A7C1B">
              <w:rPr>
                <w:szCs w:val="28"/>
              </w:rPr>
              <w:t>ции жилищного фонда, утвержденных пост</w:t>
            </w:r>
            <w:r w:rsidR="00577DBE" w:rsidRPr="005A7C1B">
              <w:rPr>
                <w:szCs w:val="28"/>
              </w:rPr>
              <w:t>а</w:t>
            </w:r>
            <w:r w:rsidR="00577DBE" w:rsidRPr="005A7C1B">
              <w:rPr>
                <w:szCs w:val="28"/>
              </w:rPr>
              <w:t>новлением Госстроя России от 27.09.2003 № 170</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7.</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proofErr w:type="gramStart"/>
            <w:r w:rsidRPr="005A7C1B">
              <w:rPr>
                <w:szCs w:val="28"/>
              </w:rPr>
              <w:t>Обеспечены</w:t>
            </w:r>
            <w:proofErr w:type="gramEnd"/>
            <w:r w:rsidRPr="005A7C1B">
              <w:rPr>
                <w:szCs w:val="28"/>
              </w:rPr>
              <w:t xml:space="preserve"> ли орган</w:t>
            </w:r>
            <w:r w:rsidRPr="005A7C1B">
              <w:rPr>
                <w:szCs w:val="28"/>
              </w:rPr>
              <w:t>и</w:t>
            </w:r>
            <w:r w:rsidRPr="005A7C1B">
              <w:rPr>
                <w:szCs w:val="28"/>
              </w:rPr>
              <w:t>зация и планирование текущего ремонта ж</w:t>
            </w:r>
            <w:r w:rsidRPr="005A7C1B">
              <w:rPr>
                <w:szCs w:val="28"/>
              </w:rPr>
              <w:t>и</w:t>
            </w:r>
            <w:r w:rsidRPr="005A7C1B">
              <w:rPr>
                <w:szCs w:val="28"/>
              </w:rPr>
              <w:t>лищного фонда?</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14" w:history="1">
              <w:r w:rsidR="00577DBE" w:rsidRPr="005A7C1B">
                <w:rPr>
                  <w:color w:val="0263B2"/>
                  <w:szCs w:val="28"/>
                </w:rPr>
                <w:t>пункт 2.3</w:t>
              </w:r>
            </w:hyperlink>
            <w:r w:rsidR="00577DBE" w:rsidRPr="005A7C1B">
              <w:rPr>
                <w:szCs w:val="28"/>
              </w:rPr>
              <w:t> Правил и норм технической эксплуат</w:t>
            </w:r>
            <w:r w:rsidR="00577DBE" w:rsidRPr="005A7C1B">
              <w:rPr>
                <w:szCs w:val="28"/>
              </w:rPr>
              <w:t>а</w:t>
            </w:r>
            <w:r w:rsidR="00577DBE" w:rsidRPr="005A7C1B">
              <w:rPr>
                <w:szCs w:val="28"/>
              </w:rPr>
              <w:t>ции жилищного фонда, утвержденных пост</w:t>
            </w:r>
            <w:r w:rsidR="00577DBE" w:rsidRPr="005A7C1B">
              <w:rPr>
                <w:szCs w:val="28"/>
              </w:rPr>
              <w:t>а</w:t>
            </w:r>
            <w:r w:rsidR="00577DBE" w:rsidRPr="005A7C1B">
              <w:rPr>
                <w:szCs w:val="28"/>
              </w:rPr>
              <w:t>новлением Госстроя России от 27.09.2003 № 170</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8.</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Обеспечивается ли по</w:t>
            </w:r>
            <w:r w:rsidRPr="005A7C1B">
              <w:rPr>
                <w:szCs w:val="28"/>
              </w:rPr>
              <w:t>д</w:t>
            </w:r>
            <w:r w:rsidRPr="005A7C1B">
              <w:rPr>
                <w:szCs w:val="28"/>
              </w:rPr>
              <w:t>готовка жилищного фонда к сезонной эк</w:t>
            </w:r>
            <w:r w:rsidRPr="005A7C1B">
              <w:rPr>
                <w:szCs w:val="28"/>
              </w:rPr>
              <w:t>с</w:t>
            </w:r>
            <w:r w:rsidRPr="005A7C1B">
              <w:rPr>
                <w:szCs w:val="28"/>
              </w:rPr>
              <w:t>плуатации?</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15" w:history="1">
              <w:r w:rsidR="00577DBE" w:rsidRPr="005A7C1B">
                <w:rPr>
                  <w:color w:val="0263B2"/>
                  <w:szCs w:val="28"/>
                </w:rPr>
                <w:t>пункт 2.6</w:t>
              </w:r>
            </w:hyperlink>
            <w:r w:rsidR="00577DBE" w:rsidRPr="005A7C1B">
              <w:rPr>
                <w:szCs w:val="28"/>
              </w:rPr>
              <w:t> Правил и норм технической эксплуат</w:t>
            </w:r>
            <w:r w:rsidR="00577DBE" w:rsidRPr="005A7C1B">
              <w:rPr>
                <w:szCs w:val="28"/>
              </w:rPr>
              <w:t>а</w:t>
            </w:r>
            <w:r w:rsidR="00577DBE" w:rsidRPr="005A7C1B">
              <w:rPr>
                <w:szCs w:val="28"/>
              </w:rPr>
              <w:t>ции жилищного фонда, утвержденных пост</w:t>
            </w:r>
            <w:r w:rsidR="00577DBE" w:rsidRPr="005A7C1B">
              <w:rPr>
                <w:szCs w:val="28"/>
              </w:rPr>
              <w:t>а</w:t>
            </w:r>
            <w:r w:rsidR="00577DBE" w:rsidRPr="005A7C1B">
              <w:rPr>
                <w:szCs w:val="28"/>
              </w:rPr>
              <w:t>новлением Госстроя России от 27.09.2003 № 170</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9.</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proofErr w:type="gramStart"/>
            <w:r w:rsidRPr="005A7C1B">
              <w:rPr>
                <w:szCs w:val="28"/>
              </w:rPr>
              <w:t>Обеспечены</w:t>
            </w:r>
            <w:proofErr w:type="gramEnd"/>
            <w:r w:rsidRPr="005A7C1B">
              <w:rPr>
                <w:szCs w:val="28"/>
              </w:rPr>
              <w:t xml:space="preserve"> ли орган</w:t>
            </w:r>
            <w:r w:rsidRPr="005A7C1B">
              <w:rPr>
                <w:szCs w:val="28"/>
              </w:rPr>
              <w:t>и</w:t>
            </w:r>
            <w:r w:rsidRPr="005A7C1B">
              <w:rPr>
                <w:szCs w:val="28"/>
              </w:rPr>
              <w:t>зация и функционир</w:t>
            </w:r>
            <w:r w:rsidRPr="005A7C1B">
              <w:rPr>
                <w:szCs w:val="28"/>
              </w:rPr>
              <w:t>о</w:t>
            </w:r>
            <w:r w:rsidRPr="005A7C1B">
              <w:rPr>
                <w:szCs w:val="28"/>
              </w:rPr>
              <w:t>вание диспетчерской и аварийно-ремонтной служб?</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16" w:history="1">
              <w:r w:rsidR="00577DBE" w:rsidRPr="005A7C1B">
                <w:rPr>
                  <w:color w:val="0263B2"/>
                  <w:szCs w:val="28"/>
                </w:rPr>
                <w:t>пункт 2.7</w:t>
              </w:r>
            </w:hyperlink>
            <w:r w:rsidR="00577DBE" w:rsidRPr="005A7C1B">
              <w:rPr>
                <w:szCs w:val="28"/>
              </w:rPr>
              <w:t> Правил и норм технической эксплуат</w:t>
            </w:r>
            <w:r w:rsidR="00577DBE" w:rsidRPr="005A7C1B">
              <w:rPr>
                <w:szCs w:val="28"/>
              </w:rPr>
              <w:t>а</w:t>
            </w:r>
            <w:r w:rsidR="00577DBE" w:rsidRPr="005A7C1B">
              <w:rPr>
                <w:szCs w:val="28"/>
              </w:rPr>
              <w:t>ции жилищного фонда, утвержденных пост</w:t>
            </w:r>
            <w:r w:rsidR="00577DBE" w:rsidRPr="005A7C1B">
              <w:rPr>
                <w:szCs w:val="28"/>
              </w:rPr>
              <w:t>а</w:t>
            </w:r>
            <w:r w:rsidR="00577DBE" w:rsidRPr="005A7C1B">
              <w:rPr>
                <w:szCs w:val="28"/>
              </w:rPr>
              <w:t>новлением Госстроя России от 27.09.2003 № 170</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10.</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Соблюдаются ли треб</w:t>
            </w:r>
            <w:r w:rsidRPr="005A7C1B">
              <w:rPr>
                <w:szCs w:val="28"/>
              </w:rPr>
              <w:t>о</w:t>
            </w:r>
            <w:r w:rsidRPr="005A7C1B">
              <w:rPr>
                <w:szCs w:val="28"/>
              </w:rPr>
              <w:t>вания к порядку соде</w:t>
            </w:r>
            <w:r w:rsidRPr="005A7C1B">
              <w:rPr>
                <w:szCs w:val="28"/>
              </w:rPr>
              <w:t>р</w:t>
            </w:r>
            <w:r w:rsidRPr="005A7C1B">
              <w:rPr>
                <w:szCs w:val="28"/>
              </w:rPr>
              <w:t>жания помещений и придомовых террит</w:t>
            </w:r>
            <w:r w:rsidRPr="005A7C1B">
              <w:rPr>
                <w:szCs w:val="28"/>
              </w:rPr>
              <w:t>о</w:t>
            </w:r>
            <w:r w:rsidRPr="005A7C1B">
              <w:rPr>
                <w:szCs w:val="28"/>
              </w:rPr>
              <w:t>рий многоквартирных домов?</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17" w:history="1">
              <w:r w:rsidR="00577DBE" w:rsidRPr="005A7C1B">
                <w:rPr>
                  <w:color w:val="0263B2"/>
                  <w:szCs w:val="28"/>
                </w:rPr>
                <w:t>раздел III</w:t>
              </w:r>
            </w:hyperlink>
            <w:r w:rsidR="00577DBE" w:rsidRPr="005A7C1B">
              <w:rPr>
                <w:szCs w:val="28"/>
              </w:rPr>
              <w:t> Правил и норм технической эк</w:t>
            </w:r>
            <w:r w:rsidR="00577DBE" w:rsidRPr="005A7C1B">
              <w:rPr>
                <w:szCs w:val="28"/>
              </w:rPr>
              <w:t>с</w:t>
            </w:r>
            <w:r w:rsidR="00577DBE" w:rsidRPr="005A7C1B">
              <w:rPr>
                <w:szCs w:val="28"/>
              </w:rPr>
              <w:t>плуатации жилищного фонда, утвержденных постановлением Го</w:t>
            </w:r>
            <w:r w:rsidR="00577DBE" w:rsidRPr="005A7C1B">
              <w:rPr>
                <w:szCs w:val="28"/>
              </w:rPr>
              <w:t>с</w:t>
            </w:r>
            <w:r w:rsidR="00577DBE" w:rsidRPr="005A7C1B">
              <w:rPr>
                <w:szCs w:val="28"/>
              </w:rPr>
              <w:t>строя России от 27.09.2003 № 170</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11.</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Соблюдаются ли треб</w:t>
            </w:r>
            <w:r w:rsidRPr="005A7C1B">
              <w:rPr>
                <w:szCs w:val="28"/>
              </w:rPr>
              <w:t>о</w:t>
            </w:r>
            <w:r w:rsidRPr="005A7C1B">
              <w:rPr>
                <w:szCs w:val="28"/>
              </w:rPr>
              <w:t>вания к порядку осущ</w:t>
            </w:r>
            <w:r w:rsidRPr="005A7C1B">
              <w:rPr>
                <w:szCs w:val="28"/>
              </w:rPr>
              <w:t>е</w:t>
            </w:r>
            <w:r w:rsidRPr="005A7C1B">
              <w:rPr>
                <w:szCs w:val="28"/>
              </w:rPr>
              <w:t>ствления технического обслуживания и ремо</w:t>
            </w:r>
            <w:r w:rsidRPr="005A7C1B">
              <w:rPr>
                <w:szCs w:val="28"/>
              </w:rPr>
              <w:t>н</w:t>
            </w:r>
            <w:r w:rsidRPr="005A7C1B">
              <w:rPr>
                <w:szCs w:val="28"/>
              </w:rPr>
              <w:t>та строительных конс</w:t>
            </w:r>
            <w:r w:rsidRPr="005A7C1B">
              <w:rPr>
                <w:szCs w:val="28"/>
              </w:rPr>
              <w:t>т</w:t>
            </w:r>
            <w:r w:rsidRPr="005A7C1B">
              <w:rPr>
                <w:szCs w:val="28"/>
              </w:rPr>
              <w:t>рукций многокварти</w:t>
            </w:r>
            <w:r w:rsidRPr="005A7C1B">
              <w:rPr>
                <w:szCs w:val="28"/>
              </w:rPr>
              <w:t>р</w:t>
            </w:r>
            <w:r w:rsidRPr="005A7C1B">
              <w:rPr>
                <w:szCs w:val="28"/>
              </w:rPr>
              <w:t>ных домов?</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18" w:history="1">
              <w:r w:rsidR="00577DBE" w:rsidRPr="005A7C1B">
                <w:rPr>
                  <w:color w:val="0263B2"/>
                  <w:szCs w:val="28"/>
                </w:rPr>
                <w:t>раздел IV</w:t>
              </w:r>
            </w:hyperlink>
            <w:r w:rsidR="00577DBE" w:rsidRPr="005A7C1B">
              <w:rPr>
                <w:szCs w:val="28"/>
              </w:rPr>
              <w:t> Правил и норм технической эк</w:t>
            </w:r>
            <w:r w:rsidR="00577DBE" w:rsidRPr="005A7C1B">
              <w:rPr>
                <w:szCs w:val="28"/>
              </w:rPr>
              <w:t>с</w:t>
            </w:r>
            <w:r w:rsidR="00577DBE" w:rsidRPr="005A7C1B">
              <w:rPr>
                <w:szCs w:val="28"/>
              </w:rPr>
              <w:t>плуатации жилищного фонда, утвержденных постановлением Го</w:t>
            </w:r>
            <w:r w:rsidR="00577DBE" w:rsidRPr="005A7C1B">
              <w:rPr>
                <w:szCs w:val="28"/>
              </w:rPr>
              <w:t>с</w:t>
            </w:r>
            <w:r w:rsidR="00577DBE" w:rsidRPr="005A7C1B">
              <w:rPr>
                <w:szCs w:val="28"/>
              </w:rPr>
              <w:t>строя России от 27.09.2003 № 170</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lastRenderedPageBreak/>
              <w:t>12.</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Соблюдаются ли треб</w:t>
            </w:r>
            <w:r w:rsidRPr="005A7C1B">
              <w:rPr>
                <w:szCs w:val="28"/>
              </w:rPr>
              <w:t>о</w:t>
            </w:r>
            <w:r w:rsidRPr="005A7C1B">
              <w:rPr>
                <w:szCs w:val="28"/>
              </w:rPr>
              <w:t>вания к порядку осущ</w:t>
            </w:r>
            <w:r w:rsidRPr="005A7C1B">
              <w:rPr>
                <w:szCs w:val="28"/>
              </w:rPr>
              <w:t>е</w:t>
            </w:r>
            <w:r w:rsidRPr="005A7C1B">
              <w:rPr>
                <w:szCs w:val="28"/>
              </w:rPr>
              <w:t>ствления технического обслуживания и ремо</w:t>
            </w:r>
            <w:r w:rsidRPr="005A7C1B">
              <w:rPr>
                <w:szCs w:val="28"/>
              </w:rPr>
              <w:t>н</w:t>
            </w:r>
            <w:r w:rsidRPr="005A7C1B">
              <w:rPr>
                <w:szCs w:val="28"/>
              </w:rPr>
              <w:t>та инженерного обор</w:t>
            </w:r>
            <w:r w:rsidRPr="005A7C1B">
              <w:rPr>
                <w:szCs w:val="28"/>
              </w:rPr>
              <w:t>у</w:t>
            </w:r>
            <w:r w:rsidRPr="005A7C1B">
              <w:rPr>
                <w:szCs w:val="28"/>
              </w:rPr>
              <w:t>дования многокварти</w:t>
            </w:r>
            <w:r w:rsidRPr="005A7C1B">
              <w:rPr>
                <w:szCs w:val="28"/>
              </w:rPr>
              <w:t>р</w:t>
            </w:r>
            <w:r w:rsidRPr="005A7C1B">
              <w:rPr>
                <w:szCs w:val="28"/>
              </w:rPr>
              <w:t>ных домов?</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19" w:history="1">
              <w:r w:rsidR="00577DBE" w:rsidRPr="005A7C1B">
                <w:rPr>
                  <w:color w:val="0263B2"/>
                  <w:szCs w:val="28"/>
                </w:rPr>
                <w:t>раздел V</w:t>
              </w:r>
            </w:hyperlink>
            <w:r w:rsidR="00577DBE" w:rsidRPr="005A7C1B">
              <w:rPr>
                <w:szCs w:val="28"/>
              </w:rPr>
              <w:t> Правил и норм технической эксплуат</w:t>
            </w:r>
            <w:r w:rsidR="00577DBE" w:rsidRPr="005A7C1B">
              <w:rPr>
                <w:szCs w:val="28"/>
              </w:rPr>
              <w:t>а</w:t>
            </w:r>
            <w:r w:rsidR="00577DBE" w:rsidRPr="005A7C1B">
              <w:rPr>
                <w:szCs w:val="28"/>
              </w:rPr>
              <w:t>ции жилищного фонда, утвержденных пост</w:t>
            </w:r>
            <w:r w:rsidR="00577DBE" w:rsidRPr="005A7C1B">
              <w:rPr>
                <w:szCs w:val="28"/>
              </w:rPr>
              <w:t>а</w:t>
            </w:r>
            <w:r w:rsidR="00577DBE" w:rsidRPr="005A7C1B">
              <w:rPr>
                <w:szCs w:val="28"/>
              </w:rPr>
              <w:t>новлением Госстроя России от 27.09.2003 № 170</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13.</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Соблюдаются ли треб</w:t>
            </w:r>
            <w:r w:rsidRPr="005A7C1B">
              <w:rPr>
                <w:szCs w:val="28"/>
              </w:rPr>
              <w:t>о</w:t>
            </w:r>
            <w:r w:rsidRPr="005A7C1B">
              <w:rPr>
                <w:szCs w:val="28"/>
              </w:rPr>
              <w:t>вания к определению размера платы за ко</w:t>
            </w:r>
            <w:r w:rsidRPr="005A7C1B">
              <w:rPr>
                <w:szCs w:val="28"/>
              </w:rPr>
              <w:t>м</w:t>
            </w:r>
            <w:r w:rsidRPr="005A7C1B">
              <w:rPr>
                <w:szCs w:val="28"/>
              </w:rPr>
              <w:t>мунальную услугу по отоплению в мног</w:t>
            </w:r>
            <w:r w:rsidRPr="005A7C1B">
              <w:rPr>
                <w:szCs w:val="28"/>
              </w:rPr>
              <w:t>о</w:t>
            </w:r>
            <w:r w:rsidRPr="005A7C1B">
              <w:rPr>
                <w:szCs w:val="28"/>
              </w:rPr>
              <w:t>квартирных домах?</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20" w:history="1">
              <w:r w:rsidR="00577DBE" w:rsidRPr="005A7C1B">
                <w:rPr>
                  <w:color w:val="0263B2"/>
                  <w:szCs w:val="28"/>
                </w:rPr>
                <w:t>часть 1 статьи 157</w:t>
              </w:r>
            </w:hyperlink>
            <w:r w:rsidR="00577DBE" w:rsidRPr="005A7C1B">
              <w:rPr>
                <w:szCs w:val="28"/>
              </w:rPr>
              <w:t> Жилищного кодекса Российской Федерации;</w:t>
            </w:r>
          </w:p>
          <w:p w:rsidR="00577DBE" w:rsidRPr="005A7C1B" w:rsidRDefault="00EE3EF9" w:rsidP="00745746">
            <w:pPr>
              <w:jc w:val="both"/>
              <w:rPr>
                <w:szCs w:val="28"/>
              </w:rPr>
            </w:pPr>
            <w:hyperlink r:id="rId21" w:history="1">
              <w:r w:rsidR="00577DBE" w:rsidRPr="005A7C1B">
                <w:rPr>
                  <w:color w:val="0263B2"/>
                  <w:szCs w:val="28"/>
                </w:rPr>
                <w:t>пункт 4</w:t>
              </w:r>
            </w:hyperlink>
            <w:r w:rsidR="00577DBE" w:rsidRPr="005A7C1B">
              <w:rPr>
                <w:szCs w:val="28"/>
              </w:rPr>
              <w:t> Правил осущ</w:t>
            </w:r>
            <w:r w:rsidR="00577DBE" w:rsidRPr="005A7C1B">
              <w:rPr>
                <w:szCs w:val="28"/>
              </w:rPr>
              <w:t>е</w:t>
            </w:r>
            <w:r w:rsidR="00577DBE" w:rsidRPr="005A7C1B">
              <w:rPr>
                <w:szCs w:val="28"/>
              </w:rPr>
              <w:t>ствления деятельности по управлению мног</w:t>
            </w:r>
            <w:r w:rsidR="00577DBE" w:rsidRPr="005A7C1B">
              <w:rPr>
                <w:szCs w:val="28"/>
              </w:rPr>
              <w:t>о</w:t>
            </w:r>
            <w:r w:rsidR="00577DBE" w:rsidRPr="005A7C1B">
              <w:rPr>
                <w:szCs w:val="28"/>
              </w:rPr>
              <w:t>квартирными домами, утвержденных пост</w:t>
            </w:r>
            <w:r w:rsidR="00577DBE" w:rsidRPr="005A7C1B">
              <w:rPr>
                <w:szCs w:val="28"/>
              </w:rPr>
              <w:t>а</w:t>
            </w:r>
            <w:r w:rsidR="00577DBE" w:rsidRPr="005A7C1B">
              <w:rPr>
                <w:szCs w:val="28"/>
              </w:rPr>
              <w:t>новлением Правител</w:t>
            </w:r>
            <w:r w:rsidR="00577DBE" w:rsidRPr="005A7C1B">
              <w:rPr>
                <w:szCs w:val="28"/>
              </w:rPr>
              <w:t>ь</w:t>
            </w:r>
            <w:r w:rsidR="00577DBE" w:rsidRPr="005A7C1B">
              <w:rPr>
                <w:szCs w:val="28"/>
              </w:rPr>
              <w:t>ства Российской Фед</w:t>
            </w:r>
            <w:r w:rsidR="00577DBE" w:rsidRPr="005A7C1B">
              <w:rPr>
                <w:szCs w:val="28"/>
              </w:rPr>
              <w:t>е</w:t>
            </w:r>
            <w:r w:rsidR="00577DBE" w:rsidRPr="005A7C1B">
              <w:rPr>
                <w:szCs w:val="28"/>
              </w:rPr>
              <w:t>рации от 15.05.2013 № 416;</w:t>
            </w:r>
          </w:p>
          <w:p w:rsidR="00577DBE" w:rsidRPr="005A7C1B" w:rsidRDefault="00EE3EF9" w:rsidP="00745746">
            <w:pPr>
              <w:jc w:val="both"/>
              <w:rPr>
                <w:szCs w:val="28"/>
              </w:rPr>
            </w:pPr>
            <w:hyperlink r:id="rId22" w:history="1">
              <w:r w:rsidR="00577DBE" w:rsidRPr="005A7C1B">
                <w:rPr>
                  <w:color w:val="0263B2"/>
                  <w:szCs w:val="28"/>
                </w:rPr>
                <w:t>Правила</w:t>
              </w:r>
            </w:hyperlink>
            <w:r w:rsidR="00577DBE" w:rsidRPr="005A7C1B">
              <w:rPr>
                <w:szCs w:val="28"/>
              </w:rPr>
              <w:t> предоставления коммунальных услуг собственникам и пол</w:t>
            </w:r>
            <w:r w:rsidR="00577DBE" w:rsidRPr="005A7C1B">
              <w:rPr>
                <w:szCs w:val="28"/>
              </w:rPr>
              <w:t>ь</w:t>
            </w:r>
            <w:r w:rsidR="00577DBE" w:rsidRPr="005A7C1B">
              <w:rPr>
                <w:szCs w:val="28"/>
              </w:rPr>
              <w:t>зователям помещений в многоквартирных домах и жилых домов, утве</w:t>
            </w:r>
            <w:r w:rsidR="00577DBE" w:rsidRPr="005A7C1B">
              <w:rPr>
                <w:szCs w:val="28"/>
              </w:rPr>
              <w:t>р</w:t>
            </w:r>
            <w:r w:rsidR="00577DBE" w:rsidRPr="005A7C1B">
              <w:rPr>
                <w:szCs w:val="28"/>
              </w:rPr>
              <w:t>жденные постановлен</w:t>
            </w:r>
            <w:r w:rsidR="00577DBE" w:rsidRPr="005A7C1B">
              <w:rPr>
                <w:szCs w:val="28"/>
              </w:rPr>
              <w:t>и</w:t>
            </w:r>
            <w:r w:rsidR="00577DBE" w:rsidRPr="005A7C1B">
              <w:rPr>
                <w:szCs w:val="28"/>
              </w:rPr>
              <w:t>ем Правительства Ро</w:t>
            </w:r>
            <w:r w:rsidR="00577DBE" w:rsidRPr="005A7C1B">
              <w:rPr>
                <w:szCs w:val="28"/>
              </w:rPr>
              <w:t>с</w:t>
            </w:r>
            <w:r w:rsidR="00577DBE" w:rsidRPr="005A7C1B">
              <w:rPr>
                <w:szCs w:val="28"/>
              </w:rPr>
              <w:t>сийской Федерации от 06.05.2011 № 354</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14.</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Соблюдаются ли треб</w:t>
            </w:r>
            <w:r w:rsidRPr="005A7C1B">
              <w:rPr>
                <w:szCs w:val="28"/>
              </w:rPr>
              <w:t>о</w:t>
            </w:r>
            <w:r w:rsidRPr="005A7C1B">
              <w:rPr>
                <w:szCs w:val="28"/>
              </w:rPr>
              <w:t>вания к определению размера платы за ко</w:t>
            </w:r>
            <w:r w:rsidRPr="005A7C1B">
              <w:rPr>
                <w:szCs w:val="28"/>
              </w:rPr>
              <w:t>м</w:t>
            </w:r>
            <w:r w:rsidRPr="005A7C1B">
              <w:rPr>
                <w:szCs w:val="28"/>
              </w:rPr>
              <w:t>мунальную услугу по водоснабжению и вод</w:t>
            </w:r>
            <w:r w:rsidRPr="005A7C1B">
              <w:rPr>
                <w:szCs w:val="28"/>
              </w:rPr>
              <w:t>о</w:t>
            </w:r>
            <w:r w:rsidRPr="005A7C1B">
              <w:rPr>
                <w:szCs w:val="28"/>
              </w:rPr>
              <w:t>отведению в мног</w:t>
            </w:r>
            <w:r w:rsidRPr="005A7C1B">
              <w:rPr>
                <w:szCs w:val="28"/>
              </w:rPr>
              <w:t>о</w:t>
            </w:r>
            <w:r w:rsidRPr="005A7C1B">
              <w:rPr>
                <w:szCs w:val="28"/>
              </w:rPr>
              <w:t>квартирных домах?</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23" w:history="1">
              <w:r w:rsidR="00577DBE" w:rsidRPr="005A7C1B">
                <w:rPr>
                  <w:color w:val="0263B2"/>
                  <w:szCs w:val="28"/>
                </w:rPr>
                <w:t>часть 1 статьи 157</w:t>
              </w:r>
            </w:hyperlink>
            <w:r w:rsidR="00577DBE" w:rsidRPr="005A7C1B">
              <w:rPr>
                <w:szCs w:val="28"/>
              </w:rPr>
              <w:t> Жилищного кодекса Российской Федерации;</w:t>
            </w:r>
          </w:p>
          <w:p w:rsidR="00577DBE" w:rsidRPr="005A7C1B" w:rsidRDefault="00EE3EF9" w:rsidP="00745746">
            <w:pPr>
              <w:jc w:val="both"/>
              <w:rPr>
                <w:szCs w:val="28"/>
              </w:rPr>
            </w:pPr>
            <w:hyperlink r:id="rId24" w:history="1">
              <w:r w:rsidR="00577DBE" w:rsidRPr="005A7C1B">
                <w:rPr>
                  <w:color w:val="0263B2"/>
                  <w:szCs w:val="28"/>
                </w:rPr>
                <w:t>пункт 4</w:t>
              </w:r>
            </w:hyperlink>
            <w:r w:rsidR="00577DBE" w:rsidRPr="005A7C1B">
              <w:rPr>
                <w:szCs w:val="28"/>
              </w:rPr>
              <w:t> Правил осущ</w:t>
            </w:r>
            <w:r w:rsidR="00577DBE" w:rsidRPr="005A7C1B">
              <w:rPr>
                <w:szCs w:val="28"/>
              </w:rPr>
              <w:t>е</w:t>
            </w:r>
            <w:r w:rsidR="00577DBE" w:rsidRPr="005A7C1B">
              <w:rPr>
                <w:szCs w:val="28"/>
              </w:rPr>
              <w:t>ствления деятельности по управлению мног</w:t>
            </w:r>
            <w:r w:rsidR="00577DBE" w:rsidRPr="005A7C1B">
              <w:rPr>
                <w:szCs w:val="28"/>
              </w:rPr>
              <w:t>о</w:t>
            </w:r>
            <w:r w:rsidR="00577DBE" w:rsidRPr="005A7C1B">
              <w:rPr>
                <w:szCs w:val="28"/>
              </w:rPr>
              <w:t>квартирными домами, утвержденных пост</w:t>
            </w:r>
            <w:r w:rsidR="00577DBE" w:rsidRPr="005A7C1B">
              <w:rPr>
                <w:szCs w:val="28"/>
              </w:rPr>
              <w:t>а</w:t>
            </w:r>
            <w:r w:rsidR="00577DBE" w:rsidRPr="005A7C1B">
              <w:rPr>
                <w:szCs w:val="28"/>
              </w:rPr>
              <w:t>новлением Правител</w:t>
            </w:r>
            <w:r w:rsidR="00577DBE" w:rsidRPr="005A7C1B">
              <w:rPr>
                <w:szCs w:val="28"/>
              </w:rPr>
              <w:t>ь</w:t>
            </w:r>
            <w:r w:rsidR="00577DBE" w:rsidRPr="005A7C1B">
              <w:rPr>
                <w:szCs w:val="28"/>
              </w:rPr>
              <w:t>ства Российской Фед</w:t>
            </w:r>
            <w:r w:rsidR="00577DBE" w:rsidRPr="005A7C1B">
              <w:rPr>
                <w:szCs w:val="28"/>
              </w:rPr>
              <w:t>е</w:t>
            </w:r>
            <w:r w:rsidR="00577DBE" w:rsidRPr="005A7C1B">
              <w:rPr>
                <w:szCs w:val="28"/>
              </w:rPr>
              <w:t>рации от 15.05.2013 № 416;</w:t>
            </w:r>
          </w:p>
          <w:p w:rsidR="00577DBE" w:rsidRPr="005A7C1B" w:rsidRDefault="00EE3EF9" w:rsidP="00745746">
            <w:pPr>
              <w:jc w:val="both"/>
              <w:rPr>
                <w:szCs w:val="28"/>
              </w:rPr>
            </w:pPr>
            <w:hyperlink r:id="rId25" w:history="1">
              <w:r w:rsidR="00577DBE" w:rsidRPr="005A7C1B">
                <w:rPr>
                  <w:color w:val="0263B2"/>
                  <w:szCs w:val="28"/>
                </w:rPr>
                <w:t>Правила</w:t>
              </w:r>
            </w:hyperlink>
            <w:r w:rsidR="00577DBE" w:rsidRPr="005A7C1B">
              <w:rPr>
                <w:szCs w:val="28"/>
              </w:rPr>
              <w:t> предоставления коммунальных услуг собственникам и пол</w:t>
            </w:r>
            <w:r w:rsidR="00577DBE" w:rsidRPr="005A7C1B">
              <w:rPr>
                <w:szCs w:val="28"/>
              </w:rPr>
              <w:t>ь</w:t>
            </w:r>
            <w:r w:rsidR="00577DBE" w:rsidRPr="005A7C1B">
              <w:rPr>
                <w:szCs w:val="28"/>
              </w:rPr>
              <w:lastRenderedPageBreak/>
              <w:t>зователям помещений в многоквартирных домах и жилых домов, утве</w:t>
            </w:r>
            <w:r w:rsidR="00577DBE" w:rsidRPr="005A7C1B">
              <w:rPr>
                <w:szCs w:val="28"/>
              </w:rPr>
              <w:t>р</w:t>
            </w:r>
            <w:r w:rsidR="00577DBE" w:rsidRPr="005A7C1B">
              <w:rPr>
                <w:szCs w:val="28"/>
              </w:rPr>
              <w:t>жденные постановлен</w:t>
            </w:r>
            <w:r w:rsidR="00577DBE" w:rsidRPr="005A7C1B">
              <w:rPr>
                <w:szCs w:val="28"/>
              </w:rPr>
              <w:t>и</w:t>
            </w:r>
            <w:r w:rsidR="00577DBE" w:rsidRPr="005A7C1B">
              <w:rPr>
                <w:szCs w:val="28"/>
              </w:rPr>
              <w:t>ем Правительства Ро</w:t>
            </w:r>
            <w:r w:rsidR="00577DBE" w:rsidRPr="005A7C1B">
              <w:rPr>
                <w:szCs w:val="28"/>
              </w:rPr>
              <w:t>с</w:t>
            </w:r>
            <w:r w:rsidR="00577DBE" w:rsidRPr="005A7C1B">
              <w:rPr>
                <w:szCs w:val="28"/>
              </w:rPr>
              <w:t>сийской Федерации от 06.05.2011 № 354</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lastRenderedPageBreak/>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lastRenderedPageBreak/>
              <w:t>15.</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Соблюдаются ли треб</w:t>
            </w:r>
            <w:r w:rsidRPr="005A7C1B">
              <w:rPr>
                <w:szCs w:val="28"/>
              </w:rPr>
              <w:t>о</w:t>
            </w:r>
            <w:r w:rsidRPr="005A7C1B">
              <w:rPr>
                <w:szCs w:val="28"/>
              </w:rPr>
              <w:t>вания к оформлению документов на оплату жилищных и комм</w:t>
            </w:r>
            <w:r w:rsidRPr="005A7C1B">
              <w:rPr>
                <w:szCs w:val="28"/>
              </w:rPr>
              <w:t>у</w:t>
            </w:r>
            <w:r w:rsidRPr="005A7C1B">
              <w:rPr>
                <w:szCs w:val="28"/>
              </w:rPr>
              <w:t>нальных услуг и указ</w:t>
            </w:r>
            <w:r w:rsidRPr="005A7C1B">
              <w:rPr>
                <w:szCs w:val="28"/>
              </w:rPr>
              <w:t>а</w:t>
            </w:r>
            <w:r w:rsidRPr="005A7C1B">
              <w:rPr>
                <w:szCs w:val="28"/>
              </w:rPr>
              <w:t>нию информации, по</w:t>
            </w:r>
            <w:r w:rsidRPr="005A7C1B">
              <w:rPr>
                <w:szCs w:val="28"/>
              </w:rPr>
              <w:t>д</w:t>
            </w:r>
            <w:r w:rsidRPr="005A7C1B">
              <w:rPr>
                <w:szCs w:val="28"/>
              </w:rPr>
              <w:t>лежащей отражению в данных документах?</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26" w:history="1">
              <w:r w:rsidR="00577DBE" w:rsidRPr="005A7C1B">
                <w:rPr>
                  <w:color w:val="0263B2"/>
                  <w:szCs w:val="28"/>
                </w:rPr>
                <w:t>часть 2 статьи 157</w:t>
              </w:r>
            </w:hyperlink>
            <w:r w:rsidR="00577DBE" w:rsidRPr="005A7C1B">
              <w:rPr>
                <w:szCs w:val="28"/>
              </w:rPr>
              <w:t> Жилищного кодекса Российской Федерации;</w:t>
            </w:r>
          </w:p>
          <w:p w:rsidR="00577DBE" w:rsidRPr="005A7C1B" w:rsidRDefault="00EE3EF9" w:rsidP="00745746">
            <w:pPr>
              <w:jc w:val="both"/>
              <w:rPr>
                <w:szCs w:val="28"/>
              </w:rPr>
            </w:pPr>
            <w:hyperlink r:id="rId27" w:history="1">
              <w:r w:rsidR="00577DBE" w:rsidRPr="005A7C1B">
                <w:rPr>
                  <w:color w:val="0263B2"/>
                  <w:szCs w:val="28"/>
                </w:rPr>
                <w:t>пункт 4</w:t>
              </w:r>
            </w:hyperlink>
            <w:r w:rsidR="00577DBE" w:rsidRPr="005A7C1B">
              <w:rPr>
                <w:szCs w:val="28"/>
              </w:rPr>
              <w:t> Правил осущ</w:t>
            </w:r>
            <w:r w:rsidR="00577DBE" w:rsidRPr="005A7C1B">
              <w:rPr>
                <w:szCs w:val="28"/>
              </w:rPr>
              <w:t>е</w:t>
            </w:r>
            <w:r w:rsidR="00577DBE" w:rsidRPr="005A7C1B">
              <w:rPr>
                <w:szCs w:val="28"/>
              </w:rPr>
              <w:t>ствления деятельности по управлению мног</w:t>
            </w:r>
            <w:r w:rsidR="00577DBE" w:rsidRPr="005A7C1B">
              <w:rPr>
                <w:szCs w:val="28"/>
              </w:rPr>
              <w:t>о</w:t>
            </w:r>
            <w:r w:rsidR="00577DBE" w:rsidRPr="005A7C1B">
              <w:rPr>
                <w:szCs w:val="28"/>
              </w:rPr>
              <w:t>квартирными домами, утвержденных пост</w:t>
            </w:r>
            <w:r w:rsidR="00577DBE" w:rsidRPr="005A7C1B">
              <w:rPr>
                <w:szCs w:val="28"/>
              </w:rPr>
              <w:t>а</w:t>
            </w:r>
            <w:r w:rsidR="00577DBE" w:rsidRPr="005A7C1B">
              <w:rPr>
                <w:szCs w:val="28"/>
              </w:rPr>
              <w:t>новлением Правител</w:t>
            </w:r>
            <w:r w:rsidR="00577DBE" w:rsidRPr="005A7C1B">
              <w:rPr>
                <w:szCs w:val="28"/>
              </w:rPr>
              <w:t>ь</w:t>
            </w:r>
            <w:r w:rsidR="00577DBE" w:rsidRPr="005A7C1B">
              <w:rPr>
                <w:szCs w:val="28"/>
              </w:rPr>
              <w:t>ства Российской Фед</w:t>
            </w:r>
            <w:r w:rsidR="00577DBE" w:rsidRPr="005A7C1B">
              <w:rPr>
                <w:szCs w:val="28"/>
              </w:rPr>
              <w:t>е</w:t>
            </w:r>
            <w:r w:rsidR="00577DBE" w:rsidRPr="005A7C1B">
              <w:rPr>
                <w:szCs w:val="28"/>
              </w:rPr>
              <w:t>рации от 15.05.2013 № 416;</w:t>
            </w:r>
          </w:p>
          <w:p w:rsidR="00577DBE" w:rsidRPr="005A7C1B" w:rsidRDefault="00EE3EF9" w:rsidP="00745746">
            <w:pPr>
              <w:jc w:val="both"/>
              <w:rPr>
                <w:szCs w:val="28"/>
              </w:rPr>
            </w:pPr>
            <w:hyperlink r:id="rId28" w:history="1">
              <w:r w:rsidR="00577DBE" w:rsidRPr="005A7C1B">
                <w:rPr>
                  <w:color w:val="0263B2"/>
                  <w:szCs w:val="28"/>
                </w:rPr>
                <w:t>пункты 31</w:t>
              </w:r>
            </w:hyperlink>
            <w:r w:rsidR="00577DBE" w:rsidRPr="005A7C1B">
              <w:rPr>
                <w:szCs w:val="28"/>
              </w:rPr>
              <w:t>, </w:t>
            </w:r>
            <w:hyperlink r:id="rId29" w:history="1">
              <w:r w:rsidR="00577DBE" w:rsidRPr="005A7C1B">
                <w:rPr>
                  <w:color w:val="0263B2"/>
                  <w:szCs w:val="28"/>
                </w:rPr>
                <w:t>69</w:t>
              </w:r>
            </w:hyperlink>
            <w:r w:rsidR="00577DBE" w:rsidRPr="005A7C1B">
              <w:rPr>
                <w:szCs w:val="28"/>
              </w:rPr>
              <w:t>, </w:t>
            </w:r>
            <w:hyperlink r:id="rId30" w:history="1">
              <w:r w:rsidR="00577DBE" w:rsidRPr="005A7C1B">
                <w:rPr>
                  <w:color w:val="0263B2"/>
                  <w:szCs w:val="28"/>
                </w:rPr>
                <w:t>70</w:t>
              </w:r>
            </w:hyperlink>
            <w:r w:rsidR="00577DBE" w:rsidRPr="005A7C1B">
              <w:rPr>
                <w:szCs w:val="28"/>
              </w:rPr>
              <w:t>, </w:t>
            </w:r>
            <w:hyperlink r:id="rId31" w:history="1">
              <w:r w:rsidR="00577DBE" w:rsidRPr="005A7C1B">
                <w:rPr>
                  <w:color w:val="0263B2"/>
                  <w:szCs w:val="28"/>
                </w:rPr>
                <w:t>71</w:t>
              </w:r>
            </w:hyperlink>
            <w:r w:rsidR="00577DBE" w:rsidRPr="005A7C1B">
              <w:rPr>
                <w:szCs w:val="28"/>
              </w:rPr>
              <w:t> Правил предоставления комм</w:t>
            </w:r>
            <w:r w:rsidR="00577DBE" w:rsidRPr="005A7C1B">
              <w:rPr>
                <w:szCs w:val="28"/>
              </w:rPr>
              <w:t>у</w:t>
            </w:r>
            <w:r w:rsidR="00577DBE" w:rsidRPr="005A7C1B">
              <w:rPr>
                <w:szCs w:val="28"/>
              </w:rPr>
              <w:t>нальных услуг собс</w:t>
            </w:r>
            <w:r w:rsidR="00577DBE" w:rsidRPr="005A7C1B">
              <w:rPr>
                <w:szCs w:val="28"/>
              </w:rPr>
              <w:t>т</w:t>
            </w:r>
            <w:r w:rsidR="00577DBE" w:rsidRPr="005A7C1B">
              <w:rPr>
                <w:szCs w:val="28"/>
              </w:rPr>
              <w:t>венникам и пользоват</w:t>
            </w:r>
            <w:r w:rsidR="00577DBE" w:rsidRPr="005A7C1B">
              <w:rPr>
                <w:szCs w:val="28"/>
              </w:rPr>
              <w:t>е</w:t>
            </w:r>
            <w:r w:rsidR="00577DBE" w:rsidRPr="005A7C1B">
              <w:rPr>
                <w:szCs w:val="28"/>
              </w:rPr>
              <w:t>лям помещений в мн</w:t>
            </w:r>
            <w:r w:rsidR="00577DBE" w:rsidRPr="005A7C1B">
              <w:rPr>
                <w:szCs w:val="28"/>
              </w:rPr>
              <w:t>о</w:t>
            </w:r>
            <w:r w:rsidR="00577DBE" w:rsidRPr="005A7C1B">
              <w:rPr>
                <w:szCs w:val="28"/>
              </w:rPr>
              <w:t>гоквартирных домах и жилых домов, утве</w:t>
            </w:r>
            <w:r w:rsidR="00577DBE" w:rsidRPr="005A7C1B">
              <w:rPr>
                <w:szCs w:val="28"/>
              </w:rPr>
              <w:t>р</w:t>
            </w:r>
            <w:r w:rsidR="00577DBE" w:rsidRPr="005A7C1B">
              <w:rPr>
                <w:szCs w:val="28"/>
              </w:rPr>
              <w:t>жденных постановлен</w:t>
            </w:r>
            <w:r w:rsidR="00577DBE" w:rsidRPr="005A7C1B">
              <w:rPr>
                <w:szCs w:val="28"/>
              </w:rPr>
              <w:t>и</w:t>
            </w:r>
            <w:r w:rsidR="00577DBE" w:rsidRPr="005A7C1B">
              <w:rPr>
                <w:szCs w:val="28"/>
              </w:rPr>
              <w:t>ем Правительства Ро</w:t>
            </w:r>
            <w:r w:rsidR="00577DBE" w:rsidRPr="005A7C1B">
              <w:rPr>
                <w:szCs w:val="28"/>
              </w:rPr>
              <w:t>с</w:t>
            </w:r>
            <w:r w:rsidR="00577DBE" w:rsidRPr="005A7C1B">
              <w:rPr>
                <w:szCs w:val="28"/>
              </w:rPr>
              <w:t>сийской Федерации от 06.05.2011 № 354;</w:t>
            </w:r>
          </w:p>
          <w:p w:rsidR="00577DBE" w:rsidRPr="005A7C1B" w:rsidRDefault="00EE3EF9" w:rsidP="00745746">
            <w:pPr>
              <w:jc w:val="both"/>
              <w:rPr>
                <w:szCs w:val="28"/>
              </w:rPr>
            </w:pPr>
            <w:hyperlink r:id="rId32" w:history="1">
              <w:r w:rsidR="00577DBE" w:rsidRPr="005A7C1B">
                <w:rPr>
                  <w:color w:val="0263B2"/>
                  <w:szCs w:val="28"/>
                </w:rPr>
                <w:t>пункт 29</w:t>
              </w:r>
            </w:hyperlink>
            <w:r w:rsidR="00577DBE" w:rsidRPr="005A7C1B">
              <w:rPr>
                <w:szCs w:val="28"/>
              </w:rPr>
              <w:t> Правил соде</w:t>
            </w:r>
            <w:r w:rsidR="00577DBE" w:rsidRPr="005A7C1B">
              <w:rPr>
                <w:szCs w:val="28"/>
              </w:rPr>
              <w:t>р</w:t>
            </w:r>
            <w:r w:rsidR="00577DBE" w:rsidRPr="005A7C1B">
              <w:rPr>
                <w:szCs w:val="28"/>
              </w:rPr>
              <w:t>жания общего имущес</w:t>
            </w:r>
            <w:r w:rsidR="00577DBE" w:rsidRPr="005A7C1B">
              <w:rPr>
                <w:szCs w:val="28"/>
              </w:rPr>
              <w:t>т</w:t>
            </w:r>
            <w:r w:rsidR="00577DBE" w:rsidRPr="005A7C1B">
              <w:rPr>
                <w:szCs w:val="28"/>
              </w:rPr>
              <w:t>ва в многоквартирном доме, утвержденных п</w:t>
            </w:r>
            <w:r w:rsidR="00577DBE" w:rsidRPr="005A7C1B">
              <w:rPr>
                <w:szCs w:val="28"/>
              </w:rPr>
              <w:t>о</w:t>
            </w:r>
            <w:r w:rsidR="00577DBE" w:rsidRPr="005A7C1B">
              <w:rPr>
                <w:szCs w:val="28"/>
              </w:rPr>
              <w:t>становлением Прав</w:t>
            </w:r>
            <w:r w:rsidR="00577DBE" w:rsidRPr="005A7C1B">
              <w:rPr>
                <w:szCs w:val="28"/>
              </w:rPr>
              <w:t>и</w:t>
            </w:r>
            <w:r w:rsidR="00577DBE" w:rsidRPr="005A7C1B">
              <w:rPr>
                <w:szCs w:val="28"/>
              </w:rPr>
              <w:t>тельства Российской Федерации от 13.08.2006 № 491</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r w:rsidR="00577DBE" w:rsidRPr="00834B19" w:rsidTr="00E26E9B">
        <w:tc>
          <w:tcPr>
            <w:tcW w:w="50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center"/>
              <w:rPr>
                <w:szCs w:val="28"/>
              </w:rPr>
            </w:pPr>
            <w:r w:rsidRPr="005A7C1B">
              <w:rPr>
                <w:szCs w:val="28"/>
              </w:rPr>
              <w:t>16.</w:t>
            </w:r>
          </w:p>
        </w:tc>
        <w:tc>
          <w:tcPr>
            <w:tcW w:w="3042"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jc w:val="both"/>
              <w:rPr>
                <w:szCs w:val="28"/>
              </w:rPr>
            </w:pPr>
            <w:r w:rsidRPr="005A7C1B">
              <w:rPr>
                <w:szCs w:val="28"/>
              </w:rPr>
              <w:t>Соблюдаются ли треб</w:t>
            </w:r>
            <w:r w:rsidRPr="005A7C1B">
              <w:rPr>
                <w:szCs w:val="28"/>
              </w:rPr>
              <w:t>о</w:t>
            </w:r>
            <w:r w:rsidRPr="005A7C1B">
              <w:rPr>
                <w:szCs w:val="28"/>
              </w:rPr>
              <w:t>вания к заключению договоров энергосна</w:t>
            </w:r>
            <w:r w:rsidRPr="005A7C1B">
              <w:rPr>
                <w:szCs w:val="28"/>
              </w:rPr>
              <w:t>б</w:t>
            </w:r>
            <w:r w:rsidRPr="005A7C1B">
              <w:rPr>
                <w:szCs w:val="28"/>
              </w:rPr>
              <w:t xml:space="preserve">жения с </w:t>
            </w:r>
            <w:proofErr w:type="spellStart"/>
            <w:r w:rsidRPr="005A7C1B">
              <w:rPr>
                <w:szCs w:val="28"/>
              </w:rPr>
              <w:t>ресурсосна</w:t>
            </w:r>
            <w:r w:rsidRPr="005A7C1B">
              <w:rPr>
                <w:szCs w:val="28"/>
              </w:rPr>
              <w:t>б</w:t>
            </w:r>
            <w:r w:rsidRPr="005A7C1B">
              <w:rPr>
                <w:szCs w:val="28"/>
              </w:rPr>
              <w:t>жающими</w:t>
            </w:r>
            <w:proofErr w:type="spellEnd"/>
            <w:r w:rsidRPr="005A7C1B">
              <w:rPr>
                <w:szCs w:val="28"/>
              </w:rPr>
              <w:t xml:space="preserve"> организ</w:t>
            </w:r>
            <w:r w:rsidRPr="005A7C1B">
              <w:rPr>
                <w:szCs w:val="28"/>
              </w:rPr>
              <w:t>а</w:t>
            </w:r>
            <w:r w:rsidRPr="005A7C1B">
              <w:rPr>
                <w:szCs w:val="28"/>
              </w:rPr>
              <w:lastRenderedPageBreak/>
              <w:t>циями в целях обесп</w:t>
            </w:r>
            <w:r w:rsidRPr="005A7C1B">
              <w:rPr>
                <w:szCs w:val="28"/>
              </w:rPr>
              <w:t>е</w:t>
            </w:r>
            <w:r w:rsidRPr="005A7C1B">
              <w:rPr>
                <w:szCs w:val="28"/>
              </w:rPr>
              <w:t>чения предоставления собственникам и пол</w:t>
            </w:r>
            <w:r w:rsidRPr="005A7C1B">
              <w:rPr>
                <w:szCs w:val="28"/>
              </w:rPr>
              <w:t>ь</w:t>
            </w:r>
            <w:r w:rsidRPr="005A7C1B">
              <w:rPr>
                <w:szCs w:val="28"/>
              </w:rPr>
              <w:t>зователям помещений в многоквартирном доме коммунальной услуги соответствующего в</w:t>
            </w:r>
            <w:r w:rsidRPr="005A7C1B">
              <w:rPr>
                <w:szCs w:val="28"/>
              </w:rPr>
              <w:t>и</w:t>
            </w:r>
            <w:r w:rsidRPr="005A7C1B">
              <w:rPr>
                <w:szCs w:val="28"/>
              </w:rPr>
              <w:t>да?</w:t>
            </w:r>
          </w:p>
        </w:tc>
        <w:tc>
          <w:tcPr>
            <w:tcW w:w="3099"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EE3EF9" w:rsidP="00745746">
            <w:pPr>
              <w:jc w:val="both"/>
              <w:rPr>
                <w:szCs w:val="28"/>
              </w:rPr>
            </w:pPr>
            <w:hyperlink r:id="rId33" w:history="1">
              <w:r w:rsidR="00577DBE" w:rsidRPr="005A7C1B">
                <w:rPr>
                  <w:color w:val="0263B2"/>
                  <w:szCs w:val="28"/>
                </w:rPr>
                <w:t>часть 1 статьи 157</w:t>
              </w:r>
            </w:hyperlink>
            <w:r w:rsidR="00577DBE" w:rsidRPr="005A7C1B">
              <w:rPr>
                <w:szCs w:val="28"/>
              </w:rPr>
              <w:t> Жилищного кодекса Российской Федерации;</w:t>
            </w:r>
          </w:p>
          <w:p w:rsidR="00577DBE" w:rsidRPr="005A7C1B" w:rsidRDefault="00EE3EF9" w:rsidP="00745746">
            <w:pPr>
              <w:jc w:val="both"/>
              <w:rPr>
                <w:szCs w:val="28"/>
              </w:rPr>
            </w:pPr>
            <w:hyperlink r:id="rId34" w:history="1">
              <w:r w:rsidR="00577DBE" w:rsidRPr="005A7C1B">
                <w:rPr>
                  <w:color w:val="0263B2"/>
                  <w:szCs w:val="28"/>
                </w:rPr>
                <w:t>подпункт «</w:t>
              </w:r>
              <w:proofErr w:type="spellStart"/>
              <w:r w:rsidR="00577DBE" w:rsidRPr="005A7C1B">
                <w:rPr>
                  <w:color w:val="0263B2"/>
                  <w:szCs w:val="28"/>
                </w:rPr>
                <w:t>д</w:t>
              </w:r>
              <w:proofErr w:type="spellEnd"/>
              <w:r w:rsidR="00577DBE" w:rsidRPr="005A7C1B">
                <w:rPr>
                  <w:color w:val="0263B2"/>
                  <w:szCs w:val="28"/>
                </w:rPr>
                <w:t>» пункта 4</w:t>
              </w:r>
            </w:hyperlink>
            <w:r w:rsidR="00577DBE" w:rsidRPr="005A7C1B">
              <w:rPr>
                <w:szCs w:val="28"/>
              </w:rPr>
              <w:t> Правил осуществл</w:t>
            </w:r>
            <w:r w:rsidR="00577DBE" w:rsidRPr="005A7C1B">
              <w:rPr>
                <w:szCs w:val="28"/>
              </w:rPr>
              <w:t>е</w:t>
            </w:r>
            <w:r w:rsidR="00577DBE" w:rsidRPr="005A7C1B">
              <w:rPr>
                <w:szCs w:val="28"/>
              </w:rPr>
              <w:lastRenderedPageBreak/>
              <w:t>ния деятельности по управлению многоква</w:t>
            </w:r>
            <w:r w:rsidR="00577DBE" w:rsidRPr="005A7C1B">
              <w:rPr>
                <w:szCs w:val="28"/>
              </w:rPr>
              <w:t>р</w:t>
            </w:r>
            <w:r w:rsidR="00577DBE" w:rsidRPr="005A7C1B">
              <w:rPr>
                <w:szCs w:val="28"/>
              </w:rPr>
              <w:t>тирными домами, у</w:t>
            </w:r>
            <w:r w:rsidR="00577DBE" w:rsidRPr="005A7C1B">
              <w:rPr>
                <w:szCs w:val="28"/>
              </w:rPr>
              <w:t>т</w:t>
            </w:r>
            <w:r w:rsidR="00577DBE" w:rsidRPr="005A7C1B">
              <w:rPr>
                <w:szCs w:val="28"/>
              </w:rPr>
              <w:t>вержденных постано</w:t>
            </w:r>
            <w:r w:rsidR="00577DBE" w:rsidRPr="005A7C1B">
              <w:rPr>
                <w:szCs w:val="28"/>
              </w:rPr>
              <w:t>в</w:t>
            </w:r>
            <w:r w:rsidR="00577DBE" w:rsidRPr="005A7C1B">
              <w:rPr>
                <w:szCs w:val="28"/>
              </w:rPr>
              <w:t>лением Правительства Российской Федерации от 15.05.2013 № 416</w:t>
            </w:r>
          </w:p>
        </w:tc>
        <w:tc>
          <w:tcPr>
            <w:tcW w:w="527"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lastRenderedPageBreak/>
              <w:t> </w:t>
            </w:r>
          </w:p>
        </w:tc>
        <w:tc>
          <w:tcPr>
            <w:tcW w:w="521"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613" w:type="dxa"/>
            <w:tcBorders>
              <w:top w:val="nil"/>
              <w:left w:val="nil"/>
              <w:bottom w:val="single" w:sz="8" w:space="0" w:color="auto"/>
              <w:right w:val="single" w:sz="8" w:space="0" w:color="auto"/>
            </w:tcBorders>
            <w:tcMar>
              <w:top w:w="102" w:type="dxa"/>
              <w:left w:w="62" w:type="dxa"/>
              <w:bottom w:w="102" w:type="dxa"/>
              <w:right w:w="62" w:type="dxa"/>
            </w:tcMar>
            <w:hideMark/>
          </w:tcPr>
          <w:p w:rsidR="00577DBE" w:rsidRPr="005A7C1B" w:rsidRDefault="00577DBE" w:rsidP="00745746">
            <w:pPr>
              <w:rPr>
                <w:szCs w:val="28"/>
              </w:rPr>
            </w:pPr>
            <w:r w:rsidRPr="005A7C1B">
              <w:rPr>
                <w:szCs w:val="28"/>
              </w:rPr>
              <w:t> </w:t>
            </w:r>
          </w:p>
        </w:tc>
        <w:tc>
          <w:tcPr>
            <w:tcW w:w="1513" w:type="dxa"/>
            <w:tcBorders>
              <w:top w:val="nil"/>
              <w:left w:val="nil"/>
              <w:bottom w:val="single" w:sz="8" w:space="0" w:color="auto"/>
              <w:right w:val="single" w:sz="8" w:space="0" w:color="auto"/>
            </w:tcBorders>
          </w:tcPr>
          <w:p w:rsidR="00577DBE" w:rsidRPr="005A7C1B" w:rsidRDefault="00577DBE" w:rsidP="00745746">
            <w:pPr>
              <w:rPr>
                <w:szCs w:val="28"/>
              </w:rPr>
            </w:pPr>
          </w:p>
        </w:tc>
      </w:tr>
    </w:tbl>
    <w:p w:rsidR="00577DBE" w:rsidRPr="005A7C1B" w:rsidRDefault="00577DBE" w:rsidP="00577DBE">
      <w:pPr>
        <w:keepNext/>
        <w:keepLines/>
        <w:autoSpaceDE w:val="0"/>
        <w:autoSpaceDN w:val="0"/>
        <w:adjustRightInd w:val="0"/>
        <w:spacing w:before="480" w:line="276" w:lineRule="auto"/>
        <w:jc w:val="both"/>
        <w:outlineLvl w:val="0"/>
        <w:rPr>
          <w:szCs w:val="28"/>
        </w:rPr>
      </w:pPr>
      <w:r w:rsidRPr="00E75244">
        <w:rPr>
          <w:b/>
          <w:bCs/>
          <w:color w:val="212121"/>
          <w:szCs w:val="28"/>
        </w:rPr>
        <w:lastRenderedPageBreak/>
        <w:t> </w:t>
      </w:r>
      <w:r w:rsidR="005A7C1B">
        <w:rPr>
          <w:b/>
          <w:bCs/>
          <w:color w:val="212121"/>
          <w:szCs w:val="28"/>
        </w:rPr>
        <w:t>«</w:t>
      </w:r>
      <w:r w:rsidRPr="005A7C1B">
        <w:rPr>
          <w:szCs w:val="28"/>
        </w:rPr>
        <w:t>__</w:t>
      </w:r>
      <w:r w:rsidR="005A7C1B">
        <w:rPr>
          <w:szCs w:val="28"/>
        </w:rPr>
        <w:t>»</w:t>
      </w:r>
      <w:r w:rsidRPr="005A7C1B">
        <w:rPr>
          <w:szCs w:val="28"/>
        </w:rPr>
        <w:t xml:space="preserve"> ________ 20__ г.</w:t>
      </w:r>
    </w:p>
    <w:p w:rsidR="00577DBE" w:rsidRPr="00E75244" w:rsidRDefault="00577DBE" w:rsidP="00577DBE">
      <w:pPr>
        <w:keepNext/>
        <w:autoSpaceDE w:val="0"/>
        <w:autoSpaceDN w:val="0"/>
        <w:adjustRightInd w:val="0"/>
        <w:spacing w:line="276" w:lineRule="auto"/>
        <w:jc w:val="both"/>
        <w:outlineLvl w:val="0"/>
        <w:rPr>
          <w:sz w:val="20"/>
        </w:rPr>
      </w:pPr>
      <w:r w:rsidRPr="00E75244">
        <w:rPr>
          <w:rFonts w:ascii="Arial" w:hAnsi="Arial" w:cs="Arial"/>
          <w:sz w:val="20"/>
        </w:rPr>
        <w:t xml:space="preserve">  </w:t>
      </w:r>
      <w:r w:rsidRPr="00E75244">
        <w:rPr>
          <w:sz w:val="20"/>
        </w:rPr>
        <w:t>(указывается дата  заполнения  проверочного листа)</w:t>
      </w:r>
    </w:p>
    <w:p w:rsidR="00577DBE" w:rsidRPr="00E75244" w:rsidRDefault="00577DBE" w:rsidP="00577DBE">
      <w:pPr>
        <w:widowControl w:val="0"/>
        <w:autoSpaceDE w:val="0"/>
        <w:autoSpaceDN w:val="0"/>
        <w:adjustRightInd w:val="0"/>
        <w:ind w:firstLine="720"/>
        <w:jc w:val="both"/>
        <w:rPr>
          <w:sz w:val="24"/>
          <w:szCs w:val="24"/>
        </w:rPr>
      </w:pPr>
    </w:p>
    <w:p w:rsidR="00577DBE" w:rsidRPr="00E75244" w:rsidRDefault="00577DBE" w:rsidP="00577DBE">
      <w:pPr>
        <w:autoSpaceDE w:val="0"/>
        <w:autoSpaceDN w:val="0"/>
        <w:adjustRightInd w:val="0"/>
        <w:jc w:val="both"/>
        <w:rPr>
          <w:sz w:val="24"/>
          <w:szCs w:val="24"/>
        </w:rPr>
      </w:pPr>
      <w:r w:rsidRPr="00E75244">
        <w:rPr>
          <w:sz w:val="24"/>
          <w:szCs w:val="24"/>
        </w:rPr>
        <w:t>___________________________________________________________________________</w:t>
      </w:r>
    </w:p>
    <w:p w:rsidR="00577DBE" w:rsidRPr="00E75244" w:rsidRDefault="00577DBE" w:rsidP="00577DBE">
      <w:pPr>
        <w:autoSpaceDE w:val="0"/>
        <w:autoSpaceDN w:val="0"/>
        <w:adjustRightInd w:val="0"/>
        <w:jc w:val="center"/>
        <w:rPr>
          <w:sz w:val="20"/>
        </w:rPr>
      </w:pPr>
      <w:proofErr w:type="gramStart"/>
      <w:r w:rsidRPr="00E75244">
        <w:rPr>
          <w:sz w:val="20"/>
        </w:rPr>
        <w:t>(должность, фамилия, имя, отчество (последнее - при наличии) представителя</w:t>
      </w:r>
      <w:proofErr w:type="gramEnd"/>
    </w:p>
    <w:p w:rsidR="00577DBE" w:rsidRPr="00E75244" w:rsidRDefault="00577DBE" w:rsidP="00577DBE">
      <w:pPr>
        <w:autoSpaceDE w:val="0"/>
        <w:autoSpaceDN w:val="0"/>
        <w:adjustRightInd w:val="0"/>
        <w:jc w:val="center"/>
        <w:rPr>
          <w:sz w:val="20"/>
        </w:rPr>
      </w:pPr>
      <w:r w:rsidRPr="00E75244">
        <w:rPr>
          <w:sz w:val="20"/>
        </w:rPr>
        <w:t>юридического лица, индивидуального предпринимателя)</w:t>
      </w:r>
    </w:p>
    <w:p w:rsidR="00577DBE" w:rsidRPr="00E75244" w:rsidRDefault="00577DBE" w:rsidP="00577DBE">
      <w:pPr>
        <w:autoSpaceDE w:val="0"/>
        <w:autoSpaceDN w:val="0"/>
        <w:adjustRightInd w:val="0"/>
        <w:jc w:val="center"/>
        <w:rPr>
          <w:sz w:val="20"/>
        </w:rPr>
      </w:pPr>
      <w:r w:rsidRPr="00E75244">
        <w:rPr>
          <w:sz w:val="20"/>
        </w:rPr>
        <w:t>___________________________________________________________________________</w:t>
      </w:r>
    </w:p>
    <w:p w:rsidR="00577DBE" w:rsidRPr="00E75244" w:rsidRDefault="00577DBE" w:rsidP="00577DBE">
      <w:pPr>
        <w:autoSpaceDE w:val="0"/>
        <w:autoSpaceDN w:val="0"/>
        <w:adjustRightInd w:val="0"/>
        <w:jc w:val="center"/>
        <w:rPr>
          <w:sz w:val="20"/>
        </w:rPr>
      </w:pPr>
      <w:proofErr w:type="gramStart"/>
      <w:r w:rsidRPr="00E75244">
        <w:rPr>
          <w:sz w:val="20"/>
        </w:rPr>
        <w:t>(должность, фамилия, имя, отчество (последнее - при наличии) лица,</w:t>
      </w:r>
      <w:proofErr w:type="gramEnd"/>
    </w:p>
    <w:p w:rsidR="00E67017" w:rsidRDefault="00577DBE" w:rsidP="00E26E9B">
      <w:pPr>
        <w:autoSpaceDE w:val="0"/>
        <w:autoSpaceDN w:val="0"/>
        <w:adjustRightInd w:val="0"/>
        <w:jc w:val="center"/>
        <w:rPr>
          <w:szCs w:val="28"/>
        </w:rPr>
      </w:pPr>
      <w:proofErr w:type="gramStart"/>
      <w:r w:rsidRPr="00E75244">
        <w:rPr>
          <w:sz w:val="20"/>
        </w:rPr>
        <w:t>проводящего</w:t>
      </w:r>
      <w:proofErr w:type="gramEnd"/>
      <w:r w:rsidRPr="00E75244">
        <w:rPr>
          <w:sz w:val="20"/>
        </w:rPr>
        <w:t xml:space="preserve">  проверку и заполняющего проверочный лист)</w:t>
      </w:r>
    </w:p>
    <w:sectPr w:rsidR="00E67017" w:rsidSect="005A7C1B">
      <w:headerReference w:type="even" r:id="rId35"/>
      <w:pgSz w:w="11906" w:h="16838"/>
      <w:pgMar w:top="1134" w:right="567" w:bottom="851"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F91" w:rsidRDefault="00317F91">
      <w:r>
        <w:separator/>
      </w:r>
    </w:p>
  </w:endnote>
  <w:endnote w:type="continuationSeparator" w:id="0">
    <w:p w:rsidR="00317F91" w:rsidRDefault="00317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F91" w:rsidRDefault="00317F91">
      <w:r>
        <w:separator/>
      </w:r>
    </w:p>
  </w:footnote>
  <w:footnote w:type="continuationSeparator" w:id="0">
    <w:p w:rsidR="00317F91" w:rsidRDefault="00317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C1" w:rsidRDefault="00EE3EF9" w:rsidP="001D18D0">
    <w:pPr>
      <w:pStyle w:val="a8"/>
      <w:framePr w:wrap="around" w:vAnchor="text" w:hAnchor="margin" w:xAlign="center" w:y="1"/>
      <w:rPr>
        <w:rStyle w:val="a9"/>
      </w:rPr>
    </w:pPr>
    <w:r>
      <w:rPr>
        <w:rStyle w:val="a9"/>
      </w:rPr>
      <w:fldChar w:fldCharType="begin"/>
    </w:r>
    <w:r w:rsidR="00E406C1">
      <w:rPr>
        <w:rStyle w:val="a9"/>
      </w:rPr>
      <w:instrText xml:space="preserve">PAGE  </w:instrText>
    </w:r>
    <w:r>
      <w:rPr>
        <w:rStyle w:val="a9"/>
      </w:rPr>
      <w:fldChar w:fldCharType="end"/>
    </w:r>
  </w:p>
  <w:p w:rsidR="00E406C1" w:rsidRDefault="00E406C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681"/>
    <w:multiLevelType w:val="hybridMultilevel"/>
    <w:tmpl w:val="F63AB6E8"/>
    <w:lvl w:ilvl="0" w:tplc="F08A9BD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4">
    <w:nsid w:val="10AC5876"/>
    <w:multiLevelType w:val="hybridMultilevel"/>
    <w:tmpl w:val="C47EA504"/>
    <w:lvl w:ilvl="0" w:tplc="3942085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6">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9">
    <w:nsid w:val="277E45A6"/>
    <w:multiLevelType w:val="hybridMultilevel"/>
    <w:tmpl w:val="20907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1">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4E3C19"/>
    <w:multiLevelType w:val="hybridMultilevel"/>
    <w:tmpl w:val="34169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362FB"/>
    <w:multiLevelType w:val="hybridMultilevel"/>
    <w:tmpl w:val="0292065A"/>
    <w:lvl w:ilvl="0" w:tplc="08D632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5">
    <w:nsid w:val="4AD16812"/>
    <w:multiLevelType w:val="hybridMultilevel"/>
    <w:tmpl w:val="F62EF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6A062311"/>
    <w:multiLevelType w:val="hybridMultilevel"/>
    <w:tmpl w:val="C746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3"/>
  </w:num>
  <w:num w:numId="2">
    <w:abstractNumId w:val="14"/>
  </w:num>
  <w:num w:numId="3">
    <w:abstractNumId w:val="7"/>
  </w:num>
  <w:num w:numId="4">
    <w:abstractNumId w:val="5"/>
  </w:num>
  <w:num w:numId="5">
    <w:abstractNumId w:val="8"/>
  </w:num>
  <w:num w:numId="6">
    <w:abstractNumId w:val="10"/>
  </w:num>
  <w:num w:numId="7">
    <w:abstractNumId w:val="1"/>
  </w:num>
  <w:num w:numId="8">
    <w:abstractNumId w:val="19"/>
  </w:num>
  <w:num w:numId="9">
    <w:abstractNumId w:val="2"/>
  </w:num>
  <w:num w:numId="10">
    <w:abstractNumId w:val="16"/>
  </w:num>
  <w:num w:numId="11">
    <w:abstractNumId w:val="11"/>
  </w:num>
  <w:num w:numId="12">
    <w:abstractNumId w:val="18"/>
  </w:num>
  <w:num w:numId="13">
    <w:abstractNumId w:val="6"/>
  </w:num>
  <w:num w:numId="14">
    <w:abstractNumId w:val="9"/>
  </w:num>
  <w:num w:numId="15">
    <w:abstractNumId w:val="15"/>
  </w:num>
  <w:num w:numId="16">
    <w:abstractNumId w:val="17"/>
  </w:num>
  <w:num w:numId="17">
    <w:abstractNumId w:val="0"/>
  </w:num>
  <w:num w:numId="18">
    <w:abstractNumId w:val="12"/>
  </w:num>
  <w:num w:numId="19">
    <w:abstractNumId w:val="1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7D2659"/>
    <w:rsid w:val="00003E45"/>
    <w:rsid w:val="000058CD"/>
    <w:rsid w:val="000075B2"/>
    <w:rsid w:val="00012297"/>
    <w:rsid w:val="00012ADD"/>
    <w:rsid w:val="00016FEB"/>
    <w:rsid w:val="00025E48"/>
    <w:rsid w:val="000272AF"/>
    <w:rsid w:val="00027AA5"/>
    <w:rsid w:val="00033DE0"/>
    <w:rsid w:val="0003453A"/>
    <w:rsid w:val="0003636E"/>
    <w:rsid w:val="00042DAB"/>
    <w:rsid w:val="00046866"/>
    <w:rsid w:val="00046D39"/>
    <w:rsid w:val="00061BCB"/>
    <w:rsid w:val="000657C7"/>
    <w:rsid w:val="00067E0E"/>
    <w:rsid w:val="00072CC5"/>
    <w:rsid w:val="000738E9"/>
    <w:rsid w:val="000747D9"/>
    <w:rsid w:val="00074EE7"/>
    <w:rsid w:val="00083BBE"/>
    <w:rsid w:val="00084927"/>
    <w:rsid w:val="00085609"/>
    <w:rsid w:val="000871BE"/>
    <w:rsid w:val="00097F5B"/>
    <w:rsid w:val="000A0F1A"/>
    <w:rsid w:val="000A3C11"/>
    <w:rsid w:val="000A587F"/>
    <w:rsid w:val="000B5A46"/>
    <w:rsid w:val="000B5A85"/>
    <w:rsid w:val="000C0D86"/>
    <w:rsid w:val="000C1B9F"/>
    <w:rsid w:val="000C60DA"/>
    <w:rsid w:val="000C7B40"/>
    <w:rsid w:val="000D4D7D"/>
    <w:rsid w:val="000E771C"/>
    <w:rsid w:val="00105BAB"/>
    <w:rsid w:val="00121D36"/>
    <w:rsid w:val="0012295C"/>
    <w:rsid w:val="001261E2"/>
    <w:rsid w:val="001272EB"/>
    <w:rsid w:val="00147F8D"/>
    <w:rsid w:val="00160852"/>
    <w:rsid w:val="00172E1D"/>
    <w:rsid w:val="001737D0"/>
    <w:rsid w:val="00182881"/>
    <w:rsid w:val="0018742A"/>
    <w:rsid w:val="00194A10"/>
    <w:rsid w:val="001A3CA0"/>
    <w:rsid w:val="001A7A32"/>
    <w:rsid w:val="001B77CC"/>
    <w:rsid w:val="001C1764"/>
    <w:rsid w:val="001C29F5"/>
    <w:rsid w:val="001C424D"/>
    <w:rsid w:val="001C4FAA"/>
    <w:rsid w:val="001C7683"/>
    <w:rsid w:val="001D18D0"/>
    <w:rsid w:val="001D7608"/>
    <w:rsid w:val="001E2E32"/>
    <w:rsid w:val="001F5595"/>
    <w:rsid w:val="001F61A2"/>
    <w:rsid w:val="001F764B"/>
    <w:rsid w:val="00211DA2"/>
    <w:rsid w:val="002174B8"/>
    <w:rsid w:val="002215A2"/>
    <w:rsid w:val="00224B77"/>
    <w:rsid w:val="002259A8"/>
    <w:rsid w:val="00225E92"/>
    <w:rsid w:val="00233F6A"/>
    <w:rsid w:val="00235D2E"/>
    <w:rsid w:val="00240EBC"/>
    <w:rsid w:val="00242275"/>
    <w:rsid w:val="002442D3"/>
    <w:rsid w:val="00244A46"/>
    <w:rsid w:val="00244C05"/>
    <w:rsid w:val="00253CD6"/>
    <w:rsid w:val="00256D6D"/>
    <w:rsid w:val="00260CB2"/>
    <w:rsid w:val="002620E5"/>
    <w:rsid w:val="00266386"/>
    <w:rsid w:val="002667B3"/>
    <w:rsid w:val="00267796"/>
    <w:rsid w:val="0027451F"/>
    <w:rsid w:val="0027577E"/>
    <w:rsid w:val="00275C62"/>
    <w:rsid w:val="00276169"/>
    <w:rsid w:val="00277893"/>
    <w:rsid w:val="00277CF9"/>
    <w:rsid w:val="0028240D"/>
    <w:rsid w:val="00283C63"/>
    <w:rsid w:val="00287835"/>
    <w:rsid w:val="002917A9"/>
    <w:rsid w:val="00294662"/>
    <w:rsid w:val="002B3A5F"/>
    <w:rsid w:val="002B4CBD"/>
    <w:rsid w:val="002C46F9"/>
    <w:rsid w:val="002C60D3"/>
    <w:rsid w:val="002E3EE0"/>
    <w:rsid w:val="002F2EB6"/>
    <w:rsid w:val="002F7B05"/>
    <w:rsid w:val="00303272"/>
    <w:rsid w:val="00303621"/>
    <w:rsid w:val="003058AB"/>
    <w:rsid w:val="00306BCF"/>
    <w:rsid w:val="0030737A"/>
    <w:rsid w:val="00312F49"/>
    <w:rsid w:val="003148CB"/>
    <w:rsid w:val="00314FC9"/>
    <w:rsid w:val="00317F91"/>
    <w:rsid w:val="0032553A"/>
    <w:rsid w:val="00327534"/>
    <w:rsid w:val="00332219"/>
    <w:rsid w:val="00345733"/>
    <w:rsid w:val="00371777"/>
    <w:rsid w:val="00376B33"/>
    <w:rsid w:val="00376BDC"/>
    <w:rsid w:val="0038296F"/>
    <w:rsid w:val="00383AC9"/>
    <w:rsid w:val="00386292"/>
    <w:rsid w:val="00393B47"/>
    <w:rsid w:val="00394D66"/>
    <w:rsid w:val="003A0DA7"/>
    <w:rsid w:val="003A32D6"/>
    <w:rsid w:val="003A38F8"/>
    <w:rsid w:val="003B1E56"/>
    <w:rsid w:val="003B3FD5"/>
    <w:rsid w:val="003B55ED"/>
    <w:rsid w:val="003C1071"/>
    <w:rsid w:val="003C1759"/>
    <w:rsid w:val="003C720E"/>
    <w:rsid w:val="003D051B"/>
    <w:rsid w:val="003D1BB9"/>
    <w:rsid w:val="003D55DA"/>
    <w:rsid w:val="003D7400"/>
    <w:rsid w:val="003E15A1"/>
    <w:rsid w:val="003E23CB"/>
    <w:rsid w:val="003E47BC"/>
    <w:rsid w:val="003E4CFF"/>
    <w:rsid w:val="003E58FF"/>
    <w:rsid w:val="003E61D0"/>
    <w:rsid w:val="003E73AA"/>
    <w:rsid w:val="003F0925"/>
    <w:rsid w:val="003F3A02"/>
    <w:rsid w:val="00401AE0"/>
    <w:rsid w:val="00407196"/>
    <w:rsid w:val="00411AC8"/>
    <w:rsid w:val="00420C6E"/>
    <w:rsid w:val="004237E3"/>
    <w:rsid w:val="00424BCC"/>
    <w:rsid w:val="00425B42"/>
    <w:rsid w:val="00425DCF"/>
    <w:rsid w:val="00431B11"/>
    <w:rsid w:val="00432381"/>
    <w:rsid w:val="00435B90"/>
    <w:rsid w:val="00440162"/>
    <w:rsid w:val="00443703"/>
    <w:rsid w:val="00443C90"/>
    <w:rsid w:val="00451D8E"/>
    <w:rsid w:val="0045349D"/>
    <w:rsid w:val="00454B16"/>
    <w:rsid w:val="0045516D"/>
    <w:rsid w:val="00455503"/>
    <w:rsid w:val="004563D2"/>
    <w:rsid w:val="0046546B"/>
    <w:rsid w:val="0047550C"/>
    <w:rsid w:val="004828EB"/>
    <w:rsid w:val="004833F2"/>
    <w:rsid w:val="004848FA"/>
    <w:rsid w:val="00486836"/>
    <w:rsid w:val="0049646E"/>
    <w:rsid w:val="00496F26"/>
    <w:rsid w:val="004A13B3"/>
    <w:rsid w:val="004A2147"/>
    <w:rsid w:val="004A35A8"/>
    <w:rsid w:val="004A39BE"/>
    <w:rsid w:val="004A6648"/>
    <w:rsid w:val="004B3926"/>
    <w:rsid w:val="004B4258"/>
    <w:rsid w:val="004C59CD"/>
    <w:rsid w:val="004C6FAC"/>
    <w:rsid w:val="004D1610"/>
    <w:rsid w:val="004D6475"/>
    <w:rsid w:val="004E369E"/>
    <w:rsid w:val="004E4954"/>
    <w:rsid w:val="004F5B7F"/>
    <w:rsid w:val="00500D67"/>
    <w:rsid w:val="00502F27"/>
    <w:rsid w:val="00511D2D"/>
    <w:rsid w:val="005163DD"/>
    <w:rsid w:val="00516F37"/>
    <w:rsid w:val="00517E70"/>
    <w:rsid w:val="0052092C"/>
    <w:rsid w:val="00523A0B"/>
    <w:rsid w:val="00524A4F"/>
    <w:rsid w:val="00525971"/>
    <w:rsid w:val="00526883"/>
    <w:rsid w:val="00527FA5"/>
    <w:rsid w:val="005362B4"/>
    <w:rsid w:val="00536AD1"/>
    <w:rsid w:val="005374C9"/>
    <w:rsid w:val="005441A2"/>
    <w:rsid w:val="00547D1C"/>
    <w:rsid w:val="00550181"/>
    <w:rsid w:val="00556623"/>
    <w:rsid w:val="00557789"/>
    <w:rsid w:val="005613CC"/>
    <w:rsid w:val="005642C6"/>
    <w:rsid w:val="005652B5"/>
    <w:rsid w:val="0057005F"/>
    <w:rsid w:val="00570469"/>
    <w:rsid w:val="005713BF"/>
    <w:rsid w:val="00574B17"/>
    <w:rsid w:val="00575388"/>
    <w:rsid w:val="0057735F"/>
    <w:rsid w:val="00577880"/>
    <w:rsid w:val="00577DBE"/>
    <w:rsid w:val="00582CF7"/>
    <w:rsid w:val="00582E79"/>
    <w:rsid w:val="005834D6"/>
    <w:rsid w:val="00583F41"/>
    <w:rsid w:val="00585F5C"/>
    <w:rsid w:val="00587C0F"/>
    <w:rsid w:val="005A2961"/>
    <w:rsid w:val="005A6170"/>
    <w:rsid w:val="005A7995"/>
    <w:rsid w:val="005A7C1B"/>
    <w:rsid w:val="005B0011"/>
    <w:rsid w:val="005B4766"/>
    <w:rsid w:val="005C690E"/>
    <w:rsid w:val="005C7C3E"/>
    <w:rsid w:val="005D1C49"/>
    <w:rsid w:val="005E5CAD"/>
    <w:rsid w:val="005E5EFD"/>
    <w:rsid w:val="005F034E"/>
    <w:rsid w:val="005F2E02"/>
    <w:rsid w:val="005F3CF7"/>
    <w:rsid w:val="005F6B59"/>
    <w:rsid w:val="006010B7"/>
    <w:rsid w:val="00603CCD"/>
    <w:rsid w:val="006055A4"/>
    <w:rsid w:val="0061022B"/>
    <w:rsid w:val="00610938"/>
    <w:rsid w:val="006110D1"/>
    <w:rsid w:val="006277A5"/>
    <w:rsid w:val="00627F25"/>
    <w:rsid w:val="00632B17"/>
    <w:rsid w:val="00632DE7"/>
    <w:rsid w:val="00632E05"/>
    <w:rsid w:val="006378A1"/>
    <w:rsid w:val="00644EAE"/>
    <w:rsid w:val="00660266"/>
    <w:rsid w:val="006629B2"/>
    <w:rsid w:val="006635FB"/>
    <w:rsid w:val="006638DA"/>
    <w:rsid w:val="00664963"/>
    <w:rsid w:val="0066719A"/>
    <w:rsid w:val="006673C3"/>
    <w:rsid w:val="00677708"/>
    <w:rsid w:val="00677DC9"/>
    <w:rsid w:val="00692F2F"/>
    <w:rsid w:val="006A0EC3"/>
    <w:rsid w:val="006C2630"/>
    <w:rsid w:val="006C38AA"/>
    <w:rsid w:val="006C6EEF"/>
    <w:rsid w:val="006D2C2C"/>
    <w:rsid w:val="006D7B3A"/>
    <w:rsid w:val="006E3FA4"/>
    <w:rsid w:val="006E66EA"/>
    <w:rsid w:val="006E6967"/>
    <w:rsid w:val="0070224C"/>
    <w:rsid w:val="00704870"/>
    <w:rsid w:val="00705298"/>
    <w:rsid w:val="00707DBE"/>
    <w:rsid w:val="00710498"/>
    <w:rsid w:val="00711028"/>
    <w:rsid w:val="00711FCD"/>
    <w:rsid w:val="00712978"/>
    <w:rsid w:val="00713DF3"/>
    <w:rsid w:val="00717850"/>
    <w:rsid w:val="00720BE6"/>
    <w:rsid w:val="00734306"/>
    <w:rsid w:val="007368A5"/>
    <w:rsid w:val="00747CEB"/>
    <w:rsid w:val="00757B67"/>
    <w:rsid w:val="00762546"/>
    <w:rsid w:val="00771CB5"/>
    <w:rsid w:val="00774B6A"/>
    <w:rsid w:val="00780EEC"/>
    <w:rsid w:val="00782B80"/>
    <w:rsid w:val="00782F1F"/>
    <w:rsid w:val="00784FF4"/>
    <w:rsid w:val="00786C11"/>
    <w:rsid w:val="007914D6"/>
    <w:rsid w:val="00791D1F"/>
    <w:rsid w:val="007925EB"/>
    <w:rsid w:val="00797515"/>
    <w:rsid w:val="007A3491"/>
    <w:rsid w:val="007B3E60"/>
    <w:rsid w:val="007B4F2B"/>
    <w:rsid w:val="007B6257"/>
    <w:rsid w:val="007C3657"/>
    <w:rsid w:val="007C633A"/>
    <w:rsid w:val="007C69DB"/>
    <w:rsid w:val="007D0A21"/>
    <w:rsid w:val="007D164A"/>
    <w:rsid w:val="007D16A2"/>
    <w:rsid w:val="007D1ADF"/>
    <w:rsid w:val="007D2659"/>
    <w:rsid w:val="007D367B"/>
    <w:rsid w:val="007D5660"/>
    <w:rsid w:val="007D6D9E"/>
    <w:rsid w:val="007E210E"/>
    <w:rsid w:val="007E2AEC"/>
    <w:rsid w:val="007F2D80"/>
    <w:rsid w:val="00800498"/>
    <w:rsid w:val="00801126"/>
    <w:rsid w:val="0080627A"/>
    <w:rsid w:val="00811449"/>
    <w:rsid w:val="00813D82"/>
    <w:rsid w:val="008161E6"/>
    <w:rsid w:val="008174DB"/>
    <w:rsid w:val="00820372"/>
    <w:rsid w:val="00822790"/>
    <w:rsid w:val="00825143"/>
    <w:rsid w:val="00830B33"/>
    <w:rsid w:val="008349C6"/>
    <w:rsid w:val="008406D5"/>
    <w:rsid w:val="008413FC"/>
    <w:rsid w:val="00842C72"/>
    <w:rsid w:val="0084362D"/>
    <w:rsid w:val="008440A5"/>
    <w:rsid w:val="00846D23"/>
    <w:rsid w:val="0085512E"/>
    <w:rsid w:val="00857040"/>
    <w:rsid w:val="00857762"/>
    <w:rsid w:val="0086149F"/>
    <w:rsid w:val="00864272"/>
    <w:rsid w:val="00865346"/>
    <w:rsid w:val="00870A46"/>
    <w:rsid w:val="0087147A"/>
    <w:rsid w:val="008825FA"/>
    <w:rsid w:val="008952E2"/>
    <w:rsid w:val="008A43D8"/>
    <w:rsid w:val="008A6F09"/>
    <w:rsid w:val="008C175A"/>
    <w:rsid w:val="008D3103"/>
    <w:rsid w:val="008D43EF"/>
    <w:rsid w:val="008E28E2"/>
    <w:rsid w:val="008E42F6"/>
    <w:rsid w:val="008E4437"/>
    <w:rsid w:val="008E7B10"/>
    <w:rsid w:val="008F1E3F"/>
    <w:rsid w:val="00902000"/>
    <w:rsid w:val="00903B53"/>
    <w:rsid w:val="00903F61"/>
    <w:rsid w:val="009048D5"/>
    <w:rsid w:val="00907183"/>
    <w:rsid w:val="009073A5"/>
    <w:rsid w:val="00907F98"/>
    <w:rsid w:val="00911C4F"/>
    <w:rsid w:val="009211E7"/>
    <w:rsid w:val="009217BE"/>
    <w:rsid w:val="00925DB7"/>
    <w:rsid w:val="009564F3"/>
    <w:rsid w:val="00970498"/>
    <w:rsid w:val="00972FDA"/>
    <w:rsid w:val="00975F47"/>
    <w:rsid w:val="009774FC"/>
    <w:rsid w:val="00982722"/>
    <w:rsid w:val="00984D2F"/>
    <w:rsid w:val="00986171"/>
    <w:rsid w:val="0099151C"/>
    <w:rsid w:val="009936D5"/>
    <w:rsid w:val="00995FF2"/>
    <w:rsid w:val="00996177"/>
    <w:rsid w:val="00996CC2"/>
    <w:rsid w:val="009C196D"/>
    <w:rsid w:val="009C5251"/>
    <w:rsid w:val="009D1DDA"/>
    <w:rsid w:val="009D4479"/>
    <w:rsid w:val="009D7F58"/>
    <w:rsid w:val="009E41D5"/>
    <w:rsid w:val="009E79C5"/>
    <w:rsid w:val="009F2C81"/>
    <w:rsid w:val="009F2DDE"/>
    <w:rsid w:val="009F3E37"/>
    <w:rsid w:val="009F3EAB"/>
    <w:rsid w:val="00A0385B"/>
    <w:rsid w:val="00A03F67"/>
    <w:rsid w:val="00A11E8A"/>
    <w:rsid w:val="00A13A2D"/>
    <w:rsid w:val="00A14922"/>
    <w:rsid w:val="00A23F9B"/>
    <w:rsid w:val="00A26C93"/>
    <w:rsid w:val="00A40EE3"/>
    <w:rsid w:val="00A4241E"/>
    <w:rsid w:val="00A54CA6"/>
    <w:rsid w:val="00A55642"/>
    <w:rsid w:val="00A55E85"/>
    <w:rsid w:val="00A6453E"/>
    <w:rsid w:val="00A645DF"/>
    <w:rsid w:val="00A67CAE"/>
    <w:rsid w:val="00A7704D"/>
    <w:rsid w:val="00A776CC"/>
    <w:rsid w:val="00A810E4"/>
    <w:rsid w:val="00A8207C"/>
    <w:rsid w:val="00A90309"/>
    <w:rsid w:val="00A971AF"/>
    <w:rsid w:val="00AA6C2C"/>
    <w:rsid w:val="00AB10CE"/>
    <w:rsid w:val="00AB549B"/>
    <w:rsid w:val="00AB7621"/>
    <w:rsid w:val="00AC004F"/>
    <w:rsid w:val="00AC0257"/>
    <w:rsid w:val="00AC22D9"/>
    <w:rsid w:val="00AC3820"/>
    <w:rsid w:val="00AD1789"/>
    <w:rsid w:val="00AD1DD5"/>
    <w:rsid w:val="00AD6321"/>
    <w:rsid w:val="00AE19AD"/>
    <w:rsid w:val="00AE3FE0"/>
    <w:rsid w:val="00AE6414"/>
    <w:rsid w:val="00AF2DF9"/>
    <w:rsid w:val="00AF541F"/>
    <w:rsid w:val="00AF7AEB"/>
    <w:rsid w:val="00B1034C"/>
    <w:rsid w:val="00B15401"/>
    <w:rsid w:val="00B15623"/>
    <w:rsid w:val="00B16A27"/>
    <w:rsid w:val="00B200E7"/>
    <w:rsid w:val="00B239E5"/>
    <w:rsid w:val="00B27A9F"/>
    <w:rsid w:val="00B30958"/>
    <w:rsid w:val="00B35D3C"/>
    <w:rsid w:val="00B3684B"/>
    <w:rsid w:val="00B42E9E"/>
    <w:rsid w:val="00B51F73"/>
    <w:rsid w:val="00B53926"/>
    <w:rsid w:val="00B6331C"/>
    <w:rsid w:val="00B83F83"/>
    <w:rsid w:val="00B9160C"/>
    <w:rsid w:val="00B93031"/>
    <w:rsid w:val="00BA16BD"/>
    <w:rsid w:val="00BA35E7"/>
    <w:rsid w:val="00BA42D7"/>
    <w:rsid w:val="00BA7FB1"/>
    <w:rsid w:val="00BB2E89"/>
    <w:rsid w:val="00BB6D48"/>
    <w:rsid w:val="00BC030F"/>
    <w:rsid w:val="00BC1E18"/>
    <w:rsid w:val="00BC33F9"/>
    <w:rsid w:val="00BC6028"/>
    <w:rsid w:val="00BC7BA6"/>
    <w:rsid w:val="00BD1398"/>
    <w:rsid w:val="00BD6F32"/>
    <w:rsid w:val="00BD7206"/>
    <w:rsid w:val="00BD7235"/>
    <w:rsid w:val="00BE165A"/>
    <w:rsid w:val="00BE2DFB"/>
    <w:rsid w:val="00BE694D"/>
    <w:rsid w:val="00BE7622"/>
    <w:rsid w:val="00BF1805"/>
    <w:rsid w:val="00BF3DAB"/>
    <w:rsid w:val="00BF4D0D"/>
    <w:rsid w:val="00BF629B"/>
    <w:rsid w:val="00C03B63"/>
    <w:rsid w:val="00C06AFE"/>
    <w:rsid w:val="00C1071F"/>
    <w:rsid w:val="00C22CC4"/>
    <w:rsid w:val="00C26649"/>
    <w:rsid w:val="00C34256"/>
    <w:rsid w:val="00C34862"/>
    <w:rsid w:val="00C365D2"/>
    <w:rsid w:val="00C3792A"/>
    <w:rsid w:val="00C416CD"/>
    <w:rsid w:val="00C4280F"/>
    <w:rsid w:val="00C44AA7"/>
    <w:rsid w:val="00C45552"/>
    <w:rsid w:val="00C50706"/>
    <w:rsid w:val="00C510EB"/>
    <w:rsid w:val="00C51807"/>
    <w:rsid w:val="00C55118"/>
    <w:rsid w:val="00C6485D"/>
    <w:rsid w:val="00C6693E"/>
    <w:rsid w:val="00C678A4"/>
    <w:rsid w:val="00C7184F"/>
    <w:rsid w:val="00C76929"/>
    <w:rsid w:val="00C8090E"/>
    <w:rsid w:val="00C80A50"/>
    <w:rsid w:val="00C82C23"/>
    <w:rsid w:val="00C84769"/>
    <w:rsid w:val="00C862D7"/>
    <w:rsid w:val="00C90A9A"/>
    <w:rsid w:val="00C92A8E"/>
    <w:rsid w:val="00C949C9"/>
    <w:rsid w:val="00CA1423"/>
    <w:rsid w:val="00CB0CC4"/>
    <w:rsid w:val="00CC47F8"/>
    <w:rsid w:val="00CC5583"/>
    <w:rsid w:val="00CC6693"/>
    <w:rsid w:val="00CC767F"/>
    <w:rsid w:val="00CC7C37"/>
    <w:rsid w:val="00CE32B0"/>
    <w:rsid w:val="00CE32C4"/>
    <w:rsid w:val="00CE6AB8"/>
    <w:rsid w:val="00CE7EBC"/>
    <w:rsid w:val="00CF625C"/>
    <w:rsid w:val="00D00D1D"/>
    <w:rsid w:val="00D011A9"/>
    <w:rsid w:val="00D01448"/>
    <w:rsid w:val="00D071F5"/>
    <w:rsid w:val="00D1642F"/>
    <w:rsid w:val="00D16921"/>
    <w:rsid w:val="00D24176"/>
    <w:rsid w:val="00D276FF"/>
    <w:rsid w:val="00D32934"/>
    <w:rsid w:val="00D411FE"/>
    <w:rsid w:val="00D57DDF"/>
    <w:rsid w:val="00D6019A"/>
    <w:rsid w:val="00D65DCE"/>
    <w:rsid w:val="00D65E6C"/>
    <w:rsid w:val="00D7307E"/>
    <w:rsid w:val="00D822F4"/>
    <w:rsid w:val="00DA1748"/>
    <w:rsid w:val="00DA59B8"/>
    <w:rsid w:val="00DA7B20"/>
    <w:rsid w:val="00DB04E5"/>
    <w:rsid w:val="00DB1190"/>
    <w:rsid w:val="00DB2935"/>
    <w:rsid w:val="00DC20D6"/>
    <w:rsid w:val="00DC415C"/>
    <w:rsid w:val="00DC56CB"/>
    <w:rsid w:val="00DD0AE6"/>
    <w:rsid w:val="00DD6011"/>
    <w:rsid w:val="00DE0F14"/>
    <w:rsid w:val="00DF019D"/>
    <w:rsid w:val="00DF01E4"/>
    <w:rsid w:val="00DF3F75"/>
    <w:rsid w:val="00E00BB3"/>
    <w:rsid w:val="00E02DA7"/>
    <w:rsid w:val="00E03253"/>
    <w:rsid w:val="00E03870"/>
    <w:rsid w:val="00E03DBD"/>
    <w:rsid w:val="00E040B0"/>
    <w:rsid w:val="00E0602C"/>
    <w:rsid w:val="00E14E93"/>
    <w:rsid w:val="00E17169"/>
    <w:rsid w:val="00E21092"/>
    <w:rsid w:val="00E26E9B"/>
    <w:rsid w:val="00E30BF9"/>
    <w:rsid w:val="00E30DBB"/>
    <w:rsid w:val="00E354C0"/>
    <w:rsid w:val="00E406C1"/>
    <w:rsid w:val="00E4071E"/>
    <w:rsid w:val="00E4128D"/>
    <w:rsid w:val="00E505F6"/>
    <w:rsid w:val="00E51074"/>
    <w:rsid w:val="00E553B4"/>
    <w:rsid w:val="00E56166"/>
    <w:rsid w:val="00E56557"/>
    <w:rsid w:val="00E60498"/>
    <w:rsid w:val="00E60D9C"/>
    <w:rsid w:val="00E660AE"/>
    <w:rsid w:val="00E67017"/>
    <w:rsid w:val="00E676D5"/>
    <w:rsid w:val="00E72BED"/>
    <w:rsid w:val="00E73602"/>
    <w:rsid w:val="00E7362E"/>
    <w:rsid w:val="00E807C5"/>
    <w:rsid w:val="00E8680A"/>
    <w:rsid w:val="00E930F0"/>
    <w:rsid w:val="00EA5E97"/>
    <w:rsid w:val="00EB20A2"/>
    <w:rsid w:val="00EB2BDD"/>
    <w:rsid w:val="00EB553A"/>
    <w:rsid w:val="00EC1C7C"/>
    <w:rsid w:val="00EC4CF0"/>
    <w:rsid w:val="00EC5651"/>
    <w:rsid w:val="00EC6F47"/>
    <w:rsid w:val="00EE3575"/>
    <w:rsid w:val="00EE3EF9"/>
    <w:rsid w:val="00EF536F"/>
    <w:rsid w:val="00EF66EF"/>
    <w:rsid w:val="00F023F3"/>
    <w:rsid w:val="00F04BA3"/>
    <w:rsid w:val="00F0605C"/>
    <w:rsid w:val="00F06487"/>
    <w:rsid w:val="00F078B9"/>
    <w:rsid w:val="00F130D9"/>
    <w:rsid w:val="00F165D1"/>
    <w:rsid w:val="00F223BA"/>
    <w:rsid w:val="00F22638"/>
    <w:rsid w:val="00F245E1"/>
    <w:rsid w:val="00F31E7B"/>
    <w:rsid w:val="00F327AD"/>
    <w:rsid w:val="00F34E5F"/>
    <w:rsid w:val="00F36827"/>
    <w:rsid w:val="00F36D63"/>
    <w:rsid w:val="00F43659"/>
    <w:rsid w:val="00F53284"/>
    <w:rsid w:val="00F56CD1"/>
    <w:rsid w:val="00F82AEA"/>
    <w:rsid w:val="00F90266"/>
    <w:rsid w:val="00FA2F74"/>
    <w:rsid w:val="00FA533A"/>
    <w:rsid w:val="00FA550F"/>
    <w:rsid w:val="00FB26AB"/>
    <w:rsid w:val="00FB2C09"/>
    <w:rsid w:val="00FB7286"/>
    <w:rsid w:val="00FC3D97"/>
    <w:rsid w:val="00FC46C4"/>
    <w:rsid w:val="00FD2CCA"/>
    <w:rsid w:val="00FD45CA"/>
    <w:rsid w:val="00FD5D56"/>
    <w:rsid w:val="00FD62C9"/>
    <w:rsid w:val="00FD7683"/>
    <w:rsid w:val="00FD7F3B"/>
    <w:rsid w:val="00FE07E1"/>
    <w:rsid w:val="00FE1C0C"/>
    <w:rsid w:val="00FE365D"/>
    <w:rsid w:val="00FE5EB0"/>
    <w:rsid w:val="00FE6551"/>
    <w:rsid w:val="00FF10EB"/>
    <w:rsid w:val="00FF35DD"/>
    <w:rsid w:val="00FF6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59"/>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D2659"/>
    <w:pPr>
      <w:jc w:val="both"/>
    </w:pPr>
  </w:style>
  <w:style w:type="paragraph" w:styleId="a4">
    <w:name w:val="Body Text Indent"/>
    <w:basedOn w:val="a"/>
    <w:rsid w:val="007D2659"/>
    <w:pPr>
      <w:ind w:firstLine="709"/>
      <w:jc w:val="both"/>
    </w:pPr>
  </w:style>
  <w:style w:type="table" w:styleId="a5">
    <w:name w:val="Table Grid"/>
    <w:basedOn w:val="a1"/>
    <w:rsid w:val="007D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7D2659"/>
    <w:pPr>
      <w:jc w:val="center"/>
    </w:pPr>
    <w:rPr>
      <w:b/>
      <w:bCs/>
      <w:szCs w:val="24"/>
    </w:rPr>
  </w:style>
  <w:style w:type="paragraph" w:styleId="a7">
    <w:name w:val="Subtitle"/>
    <w:basedOn w:val="a"/>
    <w:qFormat/>
    <w:rsid w:val="007D2659"/>
    <w:pPr>
      <w:spacing w:after="360"/>
      <w:jc w:val="center"/>
    </w:pPr>
    <w:rPr>
      <w:b/>
      <w:color w:val="000000"/>
      <w:sz w:val="32"/>
      <w:szCs w:val="24"/>
    </w:rPr>
  </w:style>
  <w:style w:type="paragraph" w:styleId="2">
    <w:name w:val="Body Text 2"/>
    <w:basedOn w:val="a"/>
    <w:rsid w:val="007D2659"/>
    <w:pPr>
      <w:spacing w:after="120" w:line="480" w:lineRule="auto"/>
    </w:pPr>
  </w:style>
  <w:style w:type="paragraph" w:styleId="a8">
    <w:name w:val="header"/>
    <w:basedOn w:val="a"/>
    <w:rsid w:val="00B83F83"/>
    <w:pPr>
      <w:tabs>
        <w:tab w:val="center" w:pos="4677"/>
        <w:tab w:val="right" w:pos="9355"/>
      </w:tabs>
    </w:pPr>
  </w:style>
  <w:style w:type="character" w:styleId="a9">
    <w:name w:val="page number"/>
    <w:basedOn w:val="a0"/>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2E32"/>
    <w:pPr>
      <w:widowControl w:val="0"/>
      <w:autoSpaceDE w:val="0"/>
      <w:autoSpaceDN w:val="0"/>
      <w:adjustRightInd w:val="0"/>
    </w:pPr>
    <w:rPr>
      <w:rFonts w:ascii="Calibri" w:hAnsi="Calibri" w:cs="Calibri"/>
      <w:sz w:val="22"/>
      <w:szCs w:val="22"/>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11AC8"/>
    <w:pPr>
      <w:widowControl w:val="0"/>
      <w:adjustRightInd w:val="0"/>
      <w:spacing w:after="160" w:line="240" w:lineRule="exact"/>
      <w:jc w:val="right"/>
    </w:pPr>
    <w:rPr>
      <w:sz w:val="20"/>
      <w:lang w:val="en-GB" w:eastAsia="en-US"/>
    </w:rPr>
  </w:style>
  <w:style w:type="paragraph" w:customStyle="1" w:styleId="ConsPlusNormal">
    <w:name w:val="ConsPlusNormal"/>
    <w:rsid w:val="00A6453E"/>
    <w:pPr>
      <w:widowControl w:val="0"/>
      <w:autoSpaceDE w:val="0"/>
      <w:autoSpaceDN w:val="0"/>
      <w:adjustRightInd w:val="0"/>
      <w:ind w:firstLine="720"/>
    </w:pPr>
    <w:rPr>
      <w:rFonts w:ascii="Arial" w:hAnsi="Arial" w:cs="Arial"/>
    </w:rPr>
  </w:style>
  <w:style w:type="paragraph" w:customStyle="1" w:styleId="Style5">
    <w:name w:val="Style5"/>
    <w:basedOn w:val="a"/>
    <w:rsid w:val="002667B3"/>
    <w:pPr>
      <w:widowControl w:val="0"/>
      <w:autoSpaceDE w:val="0"/>
      <w:autoSpaceDN w:val="0"/>
      <w:adjustRightInd w:val="0"/>
      <w:spacing w:line="329" w:lineRule="exact"/>
    </w:pPr>
    <w:rPr>
      <w:sz w:val="24"/>
      <w:szCs w:val="24"/>
    </w:rPr>
  </w:style>
  <w:style w:type="character" w:customStyle="1" w:styleId="FontStyle16">
    <w:name w:val="Font Style16"/>
    <w:rsid w:val="002667B3"/>
    <w:rPr>
      <w:rFonts w:ascii="Times New Roman" w:hAnsi="Times New Roman" w:cs="Times New Roman"/>
      <w:sz w:val="28"/>
      <w:szCs w:val="28"/>
    </w:rPr>
  </w:style>
  <w:style w:type="paragraph" w:customStyle="1" w:styleId="ConsPlusTitle">
    <w:name w:val="ConsPlusTitle"/>
    <w:rsid w:val="00F31E7B"/>
    <w:pPr>
      <w:widowControl w:val="0"/>
      <w:autoSpaceDE w:val="0"/>
      <w:autoSpaceDN w:val="0"/>
      <w:adjustRightInd w:val="0"/>
    </w:pPr>
    <w:rPr>
      <w:rFonts w:ascii="Arial" w:hAnsi="Arial" w:cs="Arial"/>
      <w:b/>
      <w:bCs/>
    </w:rPr>
  </w:style>
  <w:style w:type="paragraph" w:customStyle="1" w:styleId="1">
    <w:name w:val="Знак1 Знак Знак Знак"/>
    <w:basedOn w:val="a"/>
    <w:rsid w:val="007914D6"/>
    <w:pPr>
      <w:spacing w:before="100" w:beforeAutospacing="1" w:after="100" w:afterAutospacing="1"/>
    </w:pPr>
    <w:rPr>
      <w:rFonts w:ascii="Tahoma" w:hAnsi="Tahoma"/>
      <w:sz w:val="20"/>
      <w:lang w:val="en-US" w:eastAsia="en-US"/>
    </w:rPr>
  </w:style>
  <w:style w:type="paragraph" w:customStyle="1" w:styleId="ab">
    <w:name w:val="Знак"/>
    <w:basedOn w:val="a"/>
    <w:rsid w:val="00AD1789"/>
    <w:pPr>
      <w:spacing w:before="100" w:beforeAutospacing="1" w:after="100" w:afterAutospacing="1"/>
    </w:pPr>
    <w:rPr>
      <w:rFonts w:ascii="Tahoma" w:hAnsi="Tahoma"/>
      <w:sz w:val="20"/>
      <w:lang w:val="en-US" w:eastAsia="en-US"/>
    </w:rPr>
  </w:style>
  <w:style w:type="paragraph" w:styleId="ac">
    <w:name w:val="Balloon Text"/>
    <w:basedOn w:val="a"/>
    <w:semiHidden/>
    <w:rsid w:val="00105BAB"/>
    <w:rPr>
      <w:rFonts w:ascii="Tahoma" w:hAnsi="Tahoma" w:cs="Tahoma"/>
      <w:sz w:val="16"/>
      <w:szCs w:val="16"/>
    </w:rPr>
  </w:style>
  <w:style w:type="paragraph" w:styleId="ad">
    <w:name w:val="footer"/>
    <w:basedOn w:val="a"/>
    <w:rsid w:val="00454B16"/>
    <w:pPr>
      <w:tabs>
        <w:tab w:val="center" w:pos="4677"/>
        <w:tab w:val="right" w:pos="9355"/>
      </w:tabs>
    </w:pPr>
  </w:style>
  <w:style w:type="character" w:styleId="ae">
    <w:name w:val="Strong"/>
    <w:qFormat/>
    <w:rsid w:val="00DF019D"/>
    <w:rPr>
      <w:b/>
      <w:bCs/>
    </w:rPr>
  </w:style>
  <w:style w:type="paragraph" w:customStyle="1" w:styleId="10">
    <w:name w:val="Знак1 Знак Знак Знак"/>
    <w:basedOn w:val="a"/>
    <w:rsid w:val="00394D66"/>
    <w:pPr>
      <w:spacing w:before="100" w:beforeAutospacing="1" w:after="100" w:afterAutospacing="1"/>
    </w:pPr>
    <w:rPr>
      <w:rFonts w:ascii="Tahoma" w:hAnsi="Tahoma"/>
      <w:sz w:val="20"/>
      <w:lang w:val="en-US" w:eastAsia="en-US"/>
    </w:rPr>
  </w:style>
  <w:style w:type="paragraph" w:customStyle="1" w:styleId="14">
    <w:name w:val="Обычный + 14 пт"/>
    <w:aliases w:val="По центру"/>
    <w:basedOn w:val="a4"/>
    <w:rsid w:val="00585F5C"/>
    <w:pPr>
      <w:ind w:firstLine="540"/>
    </w:pPr>
    <w:rPr>
      <w:b/>
      <w:sz w:val="24"/>
      <w:szCs w:val="24"/>
    </w:rPr>
  </w:style>
</w:styles>
</file>

<file path=word/webSettings.xml><?xml version="1.0" encoding="utf-8"?>
<w:webSettings xmlns:r="http://schemas.openxmlformats.org/officeDocument/2006/relationships" xmlns:w="http://schemas.openxmlformats.org/wordprocessingml/2006/main">
  <w:divs>
    <w:div w:id="302471842">
      <w:bodyDiv w:val="1"/>
      <w:marLeft w:val="0"/>
      <w:marRight w:val="0"/>
      <w:marTop w:val="0"/>
      <w:marBottom w:val="0"/>
      <w:divBdr>
        <w:top w:val="none" w:sz="0" w:space="0" w:color="auto"/>
        <w:left w:val="none" w:sz="0" w:space="0" w:color="auto"/>
        <w:bottom w:val="none" w:sz="0" w:space="0" w:color="auto"/>
        <w:right w:val="none" w:sz="0" w:space="0" w:color="auto"/>
      </w:divBdr>
    </w:div>
    <w:div w:id="1539931528">
      <w:bodyDiv w:val="1"/>
      <w:marLeft w:val="0"/>
      <w:marRight w:val="0"/>
      <w:marTop w:val="0"/>
      <w:marBottom w:val="0"/>
      <w:divBdr>
        <w:top w:val="none" w:sz="0" w:space="0" w:color="auto"/>
        <w:left w:val="none" w:sz="0" w:space="0" w:color="auto"/>
        <w:bottom w:val="none" w:sz="0" w:space="0" w:color="auto"/>
        <w:right w:val="none" w:sz="0" w:space="0" w:color="auto"/>
      </w:divBdr>
      <w:divsChild>
        <w:div w:id="293217889">
          <w:marLeft w:val="0"/>
          <w:marRight w:val="0"/>
          <w:marTop w:val="0"/>
          <w:marBottom w:val="0"/>
          <w:divBdr>
            <w:top w:val="none" w:sz="0" w:space="0" w:color="auto"/>
            <w:left w:val="none" w:sz="0" w:space="0" w:color="auto"/>
            <w:bottom w:val="none" w:sz="0" w:space="0" w:color="auto"/>
            <w:right w:val="none" w:sz="0" w:space="0" w:color="auto"/>
          </w:divBdr>
          <w:divsChild>
            <w:div w:id="868449269">
              <w:marLeft w:val="0"/>
              <w:marRight w:val="0"/>
              <w:marTop w:val="0"/>
              <w:marBottom w:val="0"/>
              <w:divBdr>
                <w:top w:val="none" w:sz="0" w:space="0" w:color="auto"/>
                <w:left w:val="none" w:sz="0" w:space="0" w:color="auto"/>
                <w:bottom w:val="none" w:sz="0" w:space="0" w:color="auto"/>
                <w:right w:val="none" w:sz="0" w:space="0" w:color="auto"/>
              </w:divBdr>
              <w:divsChild>
                <w:div w:id="1731876988">
                  <w:marLeft w:val="0"/>
                  <w:marRight w:val="0"/>
                  <w:marTop w:val="0"/>
                  <w:marBottom w:val="0"/>
                  <w:divBdr>
                    <w:top w:val="none" w:sz="0" w:space="0" w:color="auto"/>
                    <w:left w:val="none" w:sz="0" w:space="0" w:color="auto"/>
                    <w:bottom w:val="none" w:sz="0" w:space="0" w:color="auto"/>
                    <w:right w:val="none" w:sz="0" w:space="0" w:color="auto"/>
                  </w:divBdr>
                  <w:divsChild>
                    <w:div w:id="519204354">
                      <w:marLeft w:val="0"/>
                      <w:marRight w:val="0"/>
                      <w:marTop w:val="0"/>
                      <w:marBottom w:val="200"/>
                      <w:divBdr>
                        <w:top w:val="none" w:sz="0" w:space="0" w:color="auto"/>
                        <w:left w:val="none" w:sz="0" w:space="0" w:color="auto"/>
                        <w:bottom w:val="none" w:sz="0" w:space="0" w:color="auto"/>
                        <w:right w:val="none" w:sz="0" w:space="0" w:color="auto"/>
                      </w:divBdr>
                      <w:divsChild>
                        <w:div w:id="2133590867">
                          <w:marLeft w:val="0"/>
                          <w:marRight w:val="0"/>
                          <w:marTop w:val="200"/>
                          <w:marBottom w:val="200"/>
                          <w:divBdr>
                            <w:top w:val="none" w:sz="0" w:space="0" w:color="auto"/>
                            <w:left w:val="none" w:sz="0" w:space="0" w:color="auto"/>
                            <w:bottom w:val="none" w:sz="0" w:space="0" w:color="auto"/>
                            <w:right w:val="none" w:sz="0" w:space="0" w:color="auto"/>
                          </w:divBdr>
                          <w:divsChild>
                            <w:div w:id="9983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2877&amp;date=28.10.2019&amp;dst=101107&amp;fld=134" TargetMode="External"/><Relationship Id="rId13" Type="http://schemas.openxmlformats.org/officeDocument/2006/relationships/hyperlink" Target="https://login.consultant.ru/link/?req=doc&amp;base=LAW&amp;n=44772&amp;date=28.10.2019&amp;dst=100095&amp;fld=134" TargetMode="External"/><Relationship Id="rId18" Type="http://schemas.openxmlformats.org/officeDocument/2006/relationships/hyperlink" Target="https://login.consultant.ru/link/?req=doc&amp;base=LAW&amp;n=44772&amp;date=28.10.2019&amp;dst=100479&amp;fld=134" TargetMode="External"/><Relationship Id="rId26" Type="http://schemas.openxmlformats.org/officeDocument/2006/relationships/hyperlink" Target="https://login.consultant.ru/link/?req=doc&amp;base=LAW&amp;n=322877&amp;date=28.10.2019&amp;dst=101687&amp;f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05825&amp;date=28.10.2019&amp;dst=100020&amp;fld=134" TargetMode="External"/><Relationship Id="rId34" Type="http://schemas.openxmlformats.org/officeDocument/2006/relationships/hyperlink" Target="https://login.consultant.ru/link/?req=doc&amp;base=LAW&amp;n=305825&amp;date=28.10.2019&amp;dst=100036&amp;fld=134" TargetMode="External"/><Relationship Id="rId7" Type="http://schemas.openxmlformats.org/officeDocument/2006/relationships/hyperlink" Target="https://login.consultant.ru/link/?req=doc&amp;base=LAW&amp;n=322877&amp;date=28.10.2019&amp;dst=411&amp;fld=134" TargetMode="External"/><Relationship Id="rId12" Type="http://schemas.openxmlformats.org/officeDocument/2006/relationships/hyperlink" Target="https://login.consultant.ru/link/?req=doc&amp;base=LAW&amp;n=322877&amp;date=28.10.2019&amp;dst=101107&amp;fld=134" TargetMode="External"/><Relationship Id="rId17" Type="http://schemas.openxmlformats.org/officeDocument/2006/relationships/hyperlink" Target="https://login.consultant.ru/link/?req=doc&amp;base=LAW&amp;n=44772&amp;date=28.10.2019&amp;dst=100231&amp;fld=134" TargetMode="External"/><Relationship Id="rId25" Type="http://schemas.openxmlformats.org/officeDocument/2006/relationships/hyperlink" Target="https://login.consultant.ru/link/?req=doc&amp;base=LAW&amp;n=329691&amp;date=28.10.2019&amp;dst=100031&amp;fld=134" TargetMode="External"/><Relationship Id="rId33" Type="http://schemas.openxmlformats.org/officeDocument/2006/relationships/hyperlink" Target="https://login.consultant.ru/link/?req=doc&amp;base=LAW&amp;n=322877&amp;date=28.10.2019&amp;dst=101717&amp;fld=134" TargetMode="External"/><Relationship Id="rId2" Type="http://schemas.openxmlformats.org/officeDocument/2006/relationships/styles" Target="styles.xml"/><Relationship Id="rId16" Type="http://schemas.openxmlformats.org/officeDocument/2006/relationships/hyperlink" Target="https://login.consultant.ru/link/?req=doc&amp;base=LAW&amp;n=44772&amp;date=28.10.2019&amp;dst=100193&amp;fld=134" TargetMode="External"/><Relationship Id="rId20" Type="http://schemas.openxmlformats.org/officeDocument/2006/relationships/hyperlink" Target="https://login.consultant.ru/link/?req=doc&amp;base=LAW&amp;n=322877&amp;date=28.10.2019&amp;dst=101717&amp;fld=134" TargetMode="External"/><Relationship Id="rId29" Type="http://schemas.openxmlformats.org/officeDocument/2006/relationships/hyperlink" Target="https://login.consultant.ru/link/?req=doc&amp;base=LAW&amp;n=329691&amp;date=28.10.2019&amp;dst=100328&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13891&amp;date=28.10.2019&amp;dst=100021&amp;fld=134" TargetMode="External"/><Relationship Id="rId24" Type="http://schemas.openxmlformats.org/officeDocument/2006/relationships/hyperlink" Target="https://login.consultant.ru/link/?req=doc&amp;base=LAW&amp;n=305825&amp;date=28.10.2019&amp;dst=100020&amp;fld=134" TargetMode="External"/><Relationship Id="rId32" Type="http://schemas.openxmlformats.org/officeDocument/2006/relationships/hyperlink" Target="https://login.consultant.ru/link/?req=doc&amp;base=LAW&amp;n=313891&amp;date=28.10.2019&amp;dst=100196&amp;fld=13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4772&amp;date=28.10.2019&amp;dst=100151&amp;fld=134" TargetMode="External"/><Relationship Id="rId23" Type="http://schemas.openxmlformats.org/officeDocument/2006/relationships/hyperlink" Target="https://login.consultant.ru/link/?req=doc&amp;base=LAW&amp;n=322877&amp;date=28.10.2019&amp;dst=101717&amp;fld=134" TargetMode="External"/><Relationship Id="rId28" Type="http://schemas.openxmlformats.org/officeDocument/2006/relationships/hyperlink" Target="https://login.consultant.ru/link/?req=doc&amp;base=LAW&amp;n=329691&amp;date=28.10.2019&amp;dst=100161&amp;fld=134" TargetMode="External"/><Relationship Id="rId36" Type="http://schemas.openxmlformats.org/officeDocument/2006/relationships/fontTable" Target="fontTable.xml"/><Relationship Id="rId10" Type="http://schemas.openxmlformats.org/officeDocument/2006/relationships/hyperlink" Target="https://login.consultant.ru/link/?req=doc&amp;base=LAW&amp;n=322877&amp;date=28.10.2019&amp;dst=100268&amp;fld=134" TargetMode="External"/><Relationship Id="rId19" Type="http://schemas.openxmlformats.org/officeDocument/2006/relationships/hyperlink" Target="https://login.consultant.ru/link/?req=doc&amp;base=LAW&amp;n=44772&amp;date=28.10.2019&amp;dst=100936&amp;fld=134" TargetMode="External"/><Relationship Id="rId31" Type="http://schemas.openxmlformats.org/officeDocument/2006/relationships/hyperlink" Target="https://login.consultant.ru/link/?req=doc&amp;base=LAW&amp;n=329691&amp;date=28.10.2019&amp;dst=101056&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2877&amp;date=28.10.2019&amp;dst=100941&amp;fld=134" TargetMode="External"/><Relationship Id="rId14" Type="http://schemas.openxmlformats.org/officeDocument/2006/relationships/hyperlink" Target="https://login.consultant.ru/link/?req=doc&amp;base=LAW&amp;n=44772&amp;date=28.10.2019&amp;dst=100128&amp;fld=134" TargetMode="External"/><Relationship Id="rId22" Type="http://schemas.openxmlformats.org/officeDocument/2006/relationships/hyperlink" Target="https://login.consultant.ru/link/?req=doc&amp;base=LAW&amp;n=329691&amp;date=28.10.2019&amp;dst=100031&amp;fld=134" TargetMode="External"/><Relationship Id="rId27" Type="http://schemas.openxmlformats.org/officeDocument/2006/relationships/hyperlink" Target="https://login.consultant.ru/link/?req=doc&amp;base=LAW&amp;n=305825&amp;date=28.10.2019&amp;dst=100020&amp;fld=134" TargetMode="External"/><Relationship Id="rId30" Type="http://schemas.openxmlformats.org/officeDocument/2006/relationships/hyperlink" Target="https://login.consultant.ru/link/?req=doc&amp;base=LAW&amp;n=329691&amp;date=28.10.2019&amp;dst=682&amp;fld=13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User</cp:lastModifiedBy>
  <cp:revision>2</cp:revision>
  <cp:lastPrinted>2022-02-16T13:54:00Z</cp:lastPrinted>
  <dcterms:created xsi:type="dcterms:W3CDTF">2022-10-17T06:53:00Z</dcterms:created>
  <dcterms:modified xsi:type="dcterms:W3CDTF">2022-10-17T06:53:00Z</dcterms:modified>
</cp:coreProperties>
</file>