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FB" w:rsidRDefault="00DE44FB" w:rsidP="00DE44FB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DE44FB" w:rsidRDefault="00DE44FB" w:rsidP="00DE44FB">
      <w:pPr>
        <w:pStyle w:val="a3"/>
        <w:rPr>
          <w:szCs w:val="28"/>
        </w:rPr>
      </w:pPr>
      <w:r>
        <w:rPr>
          <w:szCs w:val="28"/>
        </w:rPr>
        <w:t>ЧЕТВЕРТОГО СОЗЫВА</w:t>
      </w:r>
    </w:p>
    <w:p w:rsidR="00DE44FB" w:rsidRDefault="00DE44FB" w:rsidP="00DE44FB">
      <w:pPr>
        <w:pStyle w:val="a3"/>
      </w:pPr>
    </w:p>
    <w:p w:rsidR="00DE44FB" w:rsidRDefault="00BE61CB" w:rsidP="00BE61CB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РЕШЕНИЕ</w:t>
      </w:r>
    </w:p>
    <w:p w:rsidR="00DE44FB" w:rsidRDefault="00DE44FB" w:rsidP="00DE44FB">
      <w:pPr>
        <w:pStyle w:val="a3"/>
        <w:rPr>
          <w:b w:val="0"/>
        </w:rPr>
      </w:pPr>
    </w:p>
    <w:p w:rsidR="00DE44FB" w:rsidRDefault="00BE61CB" w:rsidP="00DE44FB">
      <w:pPr>
        <w:pStyle w:val="a3"/>
        <w:rPr>
          <w:b w:val="0"/>
        </w:rPr>
      </w:pPr>
      <w:r>
        <w:rPr>
          <w:b w:val="0"/>
        </w:rPr>
        <w:t>от  29.04.2021 № 42/183</w:t>
      </w:r>
    </w:p>
    <w:p w:rsidR="00DE44FB" w:rsidRDefault="00DE44FB" w:rsidP="00DE44FB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</w:t>
      </w:r>
      <w:r w:rsidR="00D719A4">
        <w:rPr>
          <w:b w:val="0"/>
        </w:rPr>
        <w:t xml:space="preserve"> </w:t>
      </w:r>
      <w:r>
        <w:rPr>
          <w:b w:val="0"/>
        </w:rPr>
        <w:t>Кум</w:t>
      </w:r>
      <w:r w:rsidR="00360350">
        <w:rPr>
          <w:b w:val="0"/>
        </w:rPr>
        <w:t>е</w:t>
      </w:r>
      <w:r>
        <w:rPr>
          <w:b w:val="0"/>
        </w:rPr>
        <w:t>ны</w:t>
      </w:r>
    </w:p>
    <w:p w:rsidR="00BC1878" w:rsidRPr="005F3928" w:rsidRDefault="00DE44FB" w:rsidP="005F3928">
      <w:pPr>
        <w:pStyle w:val="a3"/>
        <w:tabs>
          <w:tab w:val="left" w:pos="-4253"/>
        </w:tabs>
      </w:pPr>
      <w:r w:rsidRPr="005F3928">
        <w:t>О назначен</w:t>
      </w:r>
      <w:r w:rsidR="00C9734C" w:rsidRPr="005F3928">
        <w:t>ии публичных слушаний по проектам</w:t>
      </w:r>
      <w:r w:rsidR="00DF6366" w:rsidRPr="005F3928">
        <w:t xml:space="preserve"> </w:t>
      </w:r>
      <w:r w:rsidR="00BC1878" w:rsidRPr="005F3928">
        <w:t xml:space="preserve">решений </w:t>
      </w:r>
    </w:p>
    <w:p w:rsidR="00DE44FB" w:rsidRPr="005F3928" w:rsidRDefault="00C9734C" w:rsidP="005F3928">
      <w:pPr>
        <w:pStyle w:val="a3"/>
        <w:tabs>
          <w:tab w:val="left" w:pos="-4253"/>
        </w:tabs>
        <w:spacing w:after="480"/>
      </w:pPr>
      <w:r w:rsidRPr="005F3928">
        <w:t>Думы Куменского городского поселения</w:t>
      </w:r>
    </w:p>
    <w:p w:rsidR="00DE44FB" w:rsidRDefault="00DE44FB" w:rsidP="00DE44FB">
      <w:pPr>
        <w:pStyle w:val="a3"/>
        <w:tabs>
          <w:tab w:val="left" w:pos="510"/>
        </w:tabs>
        <w:ind w:firstLine="567"/>
        <w:jc w:val="both"/>
        <w:rPr>
          <w:b w:val="0"/>
        </w:rPr>
      </w:pPr>
      <w:proofErr w:type="gramStart"/>
      <w:r>
        <w:rPr>
          <w:b w:val="0"/>
        </w:rPr>
        <w:t>В соответствии с подпунктом 3 пункта 3 статьи 28 Федерального закона от 06.10.2003 № 131-ФЗ «Об общих принципах организации местного самоуправления в Российской Федерации,</w:t>
      </w:r>
      <w:r w:rsidR="00C9734C">
        <w:rPr>
          <w:b w:val="0"/>
        </w:rPr>
        <w:t xml:space="preserve"> статьей 24 Градостроительного кодекса Российской Федерации,</w:t>
      </w:r>
      <w:r>
        <w:rPr>
          <w:b w:val="0"/>
        </w:rPr>
        <w:t xml:space="preserve"> решением Думы Куменского городского поселения от </w:t>
      </w:r>
      <w:r w:rsidR="00C9734C">
        <w:rPr>
          <w:b w:val="0"/>
        </w:rPr>
        <w:t>0</w:t>
      </w:r>
      <w:r>
        <w:rPr>
          <w:b w:val="0"/>
        </w:rPr>
        <w:t>7.11.2005 № 1/7</w:t>
      </w:r>
      <w:r w:rsidR="00C9734C">
        <w:rPr>
          <w:b w:val="0"/>
        </w:rPr>
        <w:t xml:space="preserve"> «Об утверждении Положения о публичных слушаниях в муниципальном образовании Куменское городское поселение»</w:t>
      </w:r>
      <w:r>
        <w:rPr>
          <w:b w:val="0"/>
        </w:rPr>
        <w:t>, статьей 16 Устава муниципального образования Куменское городское поселение Куменского района</w:t>
      </w:r>
      <w:proofErr w:type="gramEnd"/>
      <w:r>
        <w:rPr>
          <w:b w:val="0"/>
        </w:rPr>
        <w:t xml:space="preserve"> Кировской области Дума Куменского городского поселения РЕШИЛА:</w:t>
      </w:r>
    </w:p>
    <w:p w:rsidR="00C9734C" w:rsidRDefault="00360350" w:rsidP="00C9734C">
      <w:pPr>
        <w:pStyle w:val="a3"/>
        <w:numPr>
          <w:ilvl w:val="0"/>
          <w:numId w:val="1"/>
        </w:numPr>
        <w:tabs>
          <w:tab w:val="left" w:pos="510"/>
        </w:tabs>
        <w:ind w:left="0" w:firstLine="284"/>
        <w:jc w:val="both"/>
        <w:rPr>
          <w:b w:val="0"/>
        </w:rPr>
      </w:pPr>
      <w:r>
        <w:rPr>
          <w:b w:val="0"/>
        </w:rPr>
        <w:t xml:space="preserve"> </w:t>
      </w:r>
      <w:r w:rsidR="00DE44FB">
        <w:rPr>
          <w:b w:val="0"/>
        </w:rPr>
        <w:t>Вынести на публичные слушания</w:t>
      </w:r>
      <w:r>
        <w:rPr>
          <w:b w:val="0"/>
        </w:rPr>
        <w:t xml:space="preserve"> проекты решений Думы Куменского городского поселения:</w:t>
      </w:r>
    </w:p>
    <w:p w:rsidR="00DE44FB" w:rsidRDefault="00360350" w:rsidP="00C9734C">
      <w:pPr>
        <w:pStyle w:val="a3"/>
        <w:tabs>
          <w:tab w:val="left" w:pos="510"/>
        </w:tabs>
        <w:ind w:firstLine="284"/>
        <w:jc w:val="both"/>
        <w:rPr>
          <w:b w:val="0"/>
        </w:rPr>
      </w:pPr>
      <w:r>
        <w:rPr>
          <w:b w:val="0"/>
        </w:rPr>
        <w:t xml:space="preserve">1.1. </w:t>
      </w:r>
      <w:r w:rsidR="00DE44FB">
        <w:rPr>
          <w:b w:val="0"/>
        </w:rPr>
        <w:t>О внесении изменений в решение Думы Куменского городского поселения Куменского района Кировской области от 16.08.2017 № 66/261 «Об утверждении Правил землепользования и застройки территории Куменского городского поселения Куменского муниципального района Кировской области</w:t>
      </w:r>
      <w:r>
        <w:rPr>
          <w:b w:val="0"/>
        </w:rPr>
        <w:t>.</w:t>
      </w:r>
    </w:p>
    <w:p w:rsidR="00C9734C" w:rsidRDefault="00360350" w:rsidP="00C9734C">
      <w:pPr>
        <w:pStyle w:val="a3"/>
        <w:tabs>
          <w:tab w:val="left" w:pos="510"/>
        </w:tabs>
        <w:ind w:firstLine="284"/>
        <w:jc w:val="both"/>
        <w:rPr>
          <w:b w:val="0"/>
        </w:rPr>
      </w:pPr>
      <w:r>
        <w:rPr>
          <w:b w:val="0"/>
        </w:rPr>
        <w:t xml:space="preserve">1.2. </w:t>
      </w:r>
      <w:r w:rsidR="00C9734C">
        <w:rPr>
          <w:b w:val="0"/>
        </w:rPr>
        <w:t>Об утверждении Генерального плана муниципального образования Куменское городское поселение Куменского муниципального района</w:t>
      </w:r>
      <w:r>
        <w:rPr>
          <w:b w:val="0"/>
        </w:rPr>
        <w:t>.</w:t>
      </w:r>
    </w:p>
    <w:p w:rsidR="00DE44FB" w:rsidRDefault="00360350" w:rsidP="00C9734C">
      <w:pPr>
        <w:pStyle w:val="a3"/>
        <w:numPr>
          <w:ilvl w:val="0"/>
          <w:numId w:val="1"/>
        </w:numPr>
        <w:tabs>
          <w:tab w:val="left" w:pos="510"/>
        </w:tabs>
        <w:ind w:left="0" w:firstLine="284"/>
        <w:jc w:val="both"/>
        <w:rPr>
          <w:b w:val="0"/>
        </w:rPr>
      </w:pPr>
      <w:r>
        <w:rPr>
          <w:b w:val="0"/>
        </w:rPr>
        <w:t xml:space="preserve"> </w:t>
      </w:r>
      <w:r w:rsidR="00DE44FB">
        <w:rPr>
          <w:b w:val="0"/>
        </w:rPr>
        <w:t xml:space="preserve">Назначить проведение публичных слушаний на </w:t>
      </w:r>
      <w:r>
        <w:rPr>
          <w:b w:val="0"/>
        </w:rPr>
        <w:t>11.05.</w:t>
      </w:r>
      <w:r w:rsidR="00D719A4">
        <w:rPr>
          <w:b w:val="0"/>
        </w:rPr>
        <w:t>2021</w:t>
      </w:r>
      <w:r w:rsidR="00DE44FB">
        <w:rPr>
          <w:b w:val="0"/>
        </w:rPr>
        <w:t xml:space="preserve"> года в 10 часов в зале администрации поселения.</w:t>
      </w:r>
    </w:p>
    <w:p w:rsidR="00DE44FB" w:rsidRDefault="00360350" w:rsidP="00C9734C">
      <w:pPr>
        <w:pStyle w:val="a3"/>
        <w:numPr>
          <w:ilvl w:val="0"/>
          <w:numId w:val="1"/>
        </w:numPr>
        <w:tabs>
          <w:tab w:val="left" w:pos="510"/>
        </w:tabs>
        <w:ind w:left="0" w:firstLine="284"/>
        <w:jc w:val="both"/>
        <w:rPr>
          <w:b w:val="0"/>
        </w:rPr>
      </w:pPr>
      <w:r>
        <w:rPr>
          <w:b w:val="0"/>
        </w:rPr>
        <w:t xml:space="preserve"> </w:t>
      </w:r>
      <w:r w:rsidR="00DE44FB">
        <w:rPr>
          <w:b w:val="0"/>
        </w:rPr>
        <w:t>Администрация Куменского го</w:t>
      </w:r>
      <w:r>
        <w:rPr>
          <w:b w:val="0"/>
        </w:rPr>
        <w:t>родского поселения (Тихонова А.</w:t>
      </w:r>
      <w:r w:rsidR="00DE44FB">
        <w:rPr>
          <w:b w:val="0"/>
        </w:rPr>
        <w:t>Н.):</w:t>
      </w:r>
    </w:p>
    <w:p w:rsidR="00DE44FB" w:rsidRDefault="00360350" w:rsidP="00C9734C">
      <w:pPr>
        <w:pStyle w:val="a3"/>
        <w:numPr>
          <w:ilvl w:val="1"/>
          <w:numId w:val="1"/>
        </w:numPr>
        <w:tabs>
          <w:tab w:val="left" w:pos="510"/>
        </w:tabs>
        <w:ind w:left="0" w:firstLine="284"/>
        <w:jc w:val="both"/>
        <w:rPr>
          <w:b w:val="0"/>
        </w:rPr>
      </w:pPr>
      <w:r>
        <w:rPr>
          <w:b w:val="0"/>
        </w:rPr>
        <w:t xml:space="preserve"> </w:t>
      </w:r>
      <w:r w:rsidR="00DE44FB">
        <w:rPr>
          <w:b w:val="0"/>
        </w:rPr>
        <w:t>В трехдневный срок с момента подписания данного решения назначить ответственных за подготовку и проведение публичных слушаний.</w:t>
      </w:r>
    </w:p>
    <w:p w:rsidR="00DE44FB" w:rsidRDefault="00360350" w:rsidP="00C9734C">
      <w:pPr>
        <w:pStyle w:val="a3"/>
        <w:numPr>
          <w:ilvl w:val="1"/>
          <w:numId w:val="1"/>
        </w:numPr>
        <w:tabs>
          <w:tab w:val="left" w:pos="510"/>
        </w:tabs>
        <w:ind w:left="0" w:firstLine="284"/>
        <w:jc w:val="both"/>
        <w:rPr>
          <w:b w:val="0"/>
        </w:rPr>
      </w:pPr>
      <w:r>
        <w:rPr>
          <w:b w:val="0"/>
        </w:rPr>
        <w:t xml:space="preserve"> </w:t>
      </w:r>
      <w:r w:rsidR="00DE44FB">
        <w:rPr>
          <w:b w:val="0"/>
        </w:rPr>
        <w:t xml:space="preserve">Не позднее </w:t>
      </w:r>
      <w:r>
        <w:rPr>
          <w:b w:val="0"/>
        </w:rPr>
        <w:t>04.05</w:t>
      </w:r>
      <w:r w:rsidR="00D719A4">
        <w:rPr>
          <w:b w:val="0"/>
        </w:rPr>
        <w:t>.2021</w:t>
      </w:r>
      <w:r w:rsidR="00DE44FB">
        <w:rPr>
          <w:b w:val="0"/>
        </w:rPr>
        <w:t xml:space="preserve"> года обеспечить извещение населения о дате, времени, месте проведения публичных слушаний и </w:t>
      </w:r>
      <w:r w:rsidR="00BC1878">
        <w:rPr>
          <w:b w:val="0"/>
        </w:rPr>
        <w:t>обнародовать</w:t>
      </w:r>
      <w:r w:rsidR="00DE44FB">
        <w:rPr>
          <w:b w:val="0"/>
        </w:rPr>
        <w:t xml:space="preserve"> проект нормативного правового акта, по которому будут проводиться публичные слушания</w:t>
      </w:r>
      <w:r w:rsidR="00BC1878">
        <w:rPr>
          <w:b w:val="0"/>
        </w:rPr>
        <w:t>.</w:t>
      </w:r>
    </w:p>
    <w:p w:rsidR="007E179D" w:rsidRDefault="00360350" w:rsidP="00360350">
      <w:pPr>
        <w:pStyle w:val="a3"/>
        <w:numPr>
          <w:ilvl w:val="0"/>
          <w:numId w:val="1"/>
        </w:numPr>
        <w:tabs>
          <w:tab w:val="left" w:pos="510"/>
        </w:tabs>
        <w:spacing w:after="480"/>
        <w:ind w:left="0" w:firstLine="284"/>
        <w:jc w:val="both"/>
        <w:rPr>
          <w:b w:val="0"/>
        </w:rPr>
      </w:pPr>
      <w:r>
        <w:rPr>
          <w:b w:val="0"/>
        </w:rPr>
        <w:t xml:space="preserve"> </w:t>
      </w:r>
      <w:r w:rsidR="00DE44FB" w:rsidRPr="00C9734C">
        <w:rPr>
          <w:b w:val="0"/>
        </w:rPr>
        <w:t>Настоящее решение вступ</w:t>
      </w:r>
      <w:r w:rsidR="00C9734C" w:rsidRPr="00C9734C">
        <w:rPr>
          <w:b w:val="0"/>
        </w:rPr>
        <w:t>ает в силу с момента подписания.</w:t>
      </w:r>
      <w:bookmarkStart w:id="0" w:name="_GoBack"/>
      <w:bookmarkEnd w:id="0"/>
    </w:p>
    <w:p w:rsidR="00360350" w:rsidRDefault="00360350" w:rsidP="00360350">
      <w:pPr>
        <w:pStyle w:val="a3"/>
        <w:tabs>
          <w:tab w:val="left" w:pos="510"/>
        </w:tabs>
        <w:spacing w:after="480"/>
        <w:ind w:left="284"/>
        <w:jc w:val="both"/>
        <w:rPr>
          <w:b w:val="0"/>
        </w:rPr>
      </w:pPr>
      <w:r>
        <w:rPr>
          <w:b w:val="0"/>
        </w:rPr>
        <w:t>Глава поселения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В.Г. Малых</w:t>
      </w:r>
    </w:p>
    <w:p w:rsidR="00C9282C" w:rsidRDefault="00360350" w:rsidP="004D4536">
      <w:pPr>
        <w:pStyle w:val="a3"/>
        <w:tabs>
          <w:tab w:val="left" w:pos="510"/>
        </w:tabs>
        <w:spacing w:after="360"/>
        <w:ind w:left="284"/>
        <w:jc w:val="both"/>
        <w:rPr>
          <w:b w:val="0"/>
        </w:rPr>
      </w:pPr>
      <w:r>
        <w:rPr>
          <w:b w:val="0"/>
        </w:rPr>
        <w:t>Председатель Думы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Т.Г. Панькина</w:t>
      </w:r>
    </w:p>
    <w:sectPr w:rsidR="00C9282C" w:rsidSect="00360350">
      <w:headerReference w:type="default" r:id="rId7"/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B02" w:rsidRDefault="00632B02" w:rsidP="005B322D">
      <w:pPr>
        <w:spacing w:after="0" w:line="240" w:lineRule="auto"/>
      </w:pPr>
      <w:r>
        <w:separator/>
      </w:r>
    </w:p>
  </w:endnote>
  <w:endnote w:type="continuationSeparator" w:id="0">
    <w:p w:rsidR="00632B02" w:rsidRDefault="00632B02" w:rsidP="005B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B02" w:rsidRDefault="00632B02" w:rsidP="005B322D">
      <w:pPr>
        <w:spacing w:after="0" w:line="240" w:lineRule="auto"/>
      </w:pPr>
      <w:r>
        <w:separator/>
      </w:r>
    </w:p>
  </w:footnote>
  <w:footnote w:type="continuationSeparator" w:id="0">
    <w:p w:rsidR="00632B02" w:rsidRDefault="00632B02" w:rsidP="005B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22D" w:rsidRDefault="005B322D" w:rsidP="005B322D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C92"/>
    <w:rsid w:val="00012011"/>
    <w:rsid w:val="000204DD"/>
    <w:rsid w:val="000B3F61"/>
    <w:rsid w:val="000D4F61"/>
    <w:rsid w:val="00124C8C"/>
    <w:rsid w:val="001B56A0"/>
    <w:rsid w:val="002321C8"/>
    <w:rsid w:val="002A0A12"/>
    <w:rsid w:val="002E4963"/>
    <w:rsid w:val="00321B35"/>
    <w:rsid w:val="00360350"/>
    <w:rsid w:val="003C1E4E"/>
    <w:rsid w:val="00402D91"/>
    <w:rsid w:val="004A14D2"/>
    <w:rsid w:val="004C0814"/>
    <w:rsid w:val="004D4536"/>
    <w:rsid w:val="004E7CCF"/>
    <w:rsid w:val="00520D6A"/>
    <w:rsid w:val="005B322D"/>
    <w:rsid w:val="005F3928"/>
    <w:rsid w:val="00605B35"/>
    <w:rsid w:val="00606EDD"/>
    <w:rsid w:val="00632B02"/>
    <w:rsid w:val="00686B51"/>
    <w:rsid w:val="00722B82"/>
    <w:rsid w:val="00764C1A"/>
    <w:rsid w:val="007E0B3F"/>
    <w:rsid w:val="007E179D"/>
    <w:rsid w:val="00811362"/>
    <w:rsid w:val="008667E1"/>
    <w:rsid w:val="00894791"/>
    <w:rsid w:val="008D5DDB"/>
    <w:rsid w:val="008E5E01"/>
    <w:rsid w:val="008F1754"/>
    <w:rsid w:val="009841D8"/>
    <w:rsid w:val="009A3D74"/>
    <w:rsid w:val="009B21F3"/>
    <w:rsid w:val="009F033B"/>
    <w:rsid w:val="00A02909"/>
    <w:rsid w:val="00A33D44"/>
    <w:rsid w:val="00AB4377"/>
    <w:rsid w:val="00AF2414"/>
    <w:rsid w:val="00AF2638"/>
    <w:rsid w:val="00B109FB"/>
    <w:rsid w:val="00BB2E6F"/>
    <w:rsid w:val="00BC1878"/>
    <w:rsid w:val="00BE61CB"/>
    <w:rsid w:val="00C2733A"/>
    <w:rsid w:val="00C57CDF"/>
    <w:rsid w:val="00C9282C"/>
    <w:rsid w:val="00C94296"/>
    <w:rsid w:val="00C9734C"/>
    <w:rsid w:val="00CA496A"/>
    <w:rsid w:val="00CD4256"/>
    <w:rsid w:val="00CD49CA"/>
    <w:rsid w:val="00D535E1"/>
    <w:rsid w:val="00D719A4"/>
    <w:rsid w:val="00DC1558"/>
    <w:rsid w:val="00DC6297"/>
    <w:rsid w:val="00DE44FB"/>
    <w:rsid w:val="00DF6366"/>
    <w:rsid w:val="00E02D47"/>
    <w:rsid w:val="00E05C92"/>
    <w:rsid w:val="00ED2EDC"/>
    <w:rsid w:val="00F03660"/>
    <w:rsid w:val="00F417F0"/>
    <w:rsid w:val="00F7465A"/>
    <w:rsid w:val="00F76573"/>
    <w:rsid w:val="00FF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  <w:rsid w:val="00321B35"/>
  </w:style>
  <w:style w:type="character" w:styleId="a5">
    <w:name w:val="Hyperlink"/>
    <w:basedOn w:val="a0"/>
    <w:uiPriority w:val="99"/>
    <w:semiHidden/>
    <w:unhideWhenUsed/>
    <w:rsid w:val="00321B3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22D"/>
  </w:style>
  <w:style w:type="paragraph" w:styleId="a8">
    <w:name w:val="footer"/>
    <w:basedOn w:val="a"/>
    <w:link w:val="a9"/>
    <w:uiPriority w:val="99"/>
    <w:unhideWhenUsed/>
    <w:rsid w:val="005B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22D"/>
  </w:style>
  <w:style w:type="paragraph" w:styleId="aa">
    <w:name w:val="Balloon Text"/>
    <w:basedOn w:val="a"/>
    <w:link w:val="ab"/>
    <w:uiPriority w:val="99"/>
    <w:semiHidden/>
    <w:unhideWhenUsed/>
    <w:rsid w:val="00BE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  <w:rsid w:val="00321B35"/>
  </w:style>
  <w:style w:type="character" w:styleId="a5">
    <w:name w:val="Hyperlink"/>
    <w:basedOn w:val="a0"/>
    <w:uiPriority w:val="99"/>
    <w:semiHidden/>
    <w:unhideWhenUsed/>
    <w:rsid w:val="00321B3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22D"/>
  </w:style>
  <w:style w:type="paragraph" w:styleId="a8">
    <w:name w:val="footer"/>
    <w:basedOn w:val="a"/>
    <w:link w:val="a9"/>
    <w:uiPriority w:val="99"/>
    <w:unhideWhenUsed/>
    <w:rsid w:val="005B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3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2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2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63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5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3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1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89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2021-05-12T05:24:00Z</cp:lastPrinted>
  <dcterms:created xsi:type="dcterms:W3CDTF">2022-12-15T10:38:00Z</dcterms:created>
  <dcterms:modified xsi:type="dcterms:W3CDTF">2022-12-15T10:38:00Z</dcterms:modified>
</cp:coreProperties>
</file>